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FE" w:rsidRDefault="008754FE" w:rsidP="00AF49D0">
      <w:pPr>
        <w:pStyle w:val="Pa4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157A" w:rsidRPr="00945DE5" w:rsidRDefault="003C1D32" w:rsidP="006A6440">
      <w:pPr>
        <w:pStyle w:val="Pa4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</w:t>
      </w:r>
      <w:r w:rsidR="00A7157A" w:rsidRPr="00945DE5">
        <w:rPr>
          <w:rFonts w:ascii="Times New Roman" w:hAnsi="Times New Roman" w:cs="Times New Roman"/>
          <w:b/>
          <w:color w:val="000000"/>
          <w:sz w:val="28"/>
          <w:szCs w:val="28"/>
        </w:rPr>
        <w:t>ДОКЛАД</w:t>
      </w:r>
    </w:p>
    <w:p w:rsidR="00A7157A" w:rsidRPr="00945DE5" w:rsidRDefault="00A7157A" w:rsidP="00AF4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DE5">
        <w:rPr>
          <w:rFonts w:ascii="Times New Roman" w:hAnsi="Times New Roman" w:cs="Times New Roman"/>
          <w:b/>
          <w:sz w:val="28"/>
          <w:szCs w:val="28"/>
        </w:rPr>
        <w:t>УК ООО «Жилкомфортсервис»</w:t>
      </w:r>
    </w:p>
    <w:p w:rsidR="00A7157A" w:rsidRDefault="00A7157A" w:rsidP="00AF4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DE5">
        <w:rPr>
          <w:rFonts w:ascii="Times New Roman" w:hAnsi="Times New Roman" w:cs="Times New Roman"/>
          <w:b/>
          <w:sz w:val="28"/>
          <w:szCs w:val="28"/>
        </w:rPr>
        <w:t>о</w:t>
      </w:r>
      <w:r w:rsidR="008B7CED">
        <w:rPr>
          <w:rFonts w:ascii="Times New Roman" w:hAnsi="Times New Roman" w:cs="Times New Roman"/>
          <w:b/>
          <w:sz w:val="28"/>
          <w:szCs w:val="28"/>
        </w:rPr>
        <w:t xml:space="preserve"> проделанной работе за 20</w:t>
      </w:r>
      <w:r w:rsidR="003B4A15">
        <w:rPr>
          <w:rFonts w:ascii="Times New Roman" w:hAnsi="Times New Roman" w:cs="Times New Roman"/>
          <w:b/>
          <w:sz w:val="28"/>
          <w:szCs w:val="28"/>
        </w:rPr>
        <w:t>20</w:t>
      </w:r>
      <w:r w:rsidR="00E64866" w:rsidRPr="00945DE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E04A0" w:rsidRDefault="002E04A0" w:rsidP="00C367FC">
      <w:pPr>
        <w:rPr>
          <w:rFonts w:ascii="Times New Roman" w:hAnsi="Times New Roman" w:cs="Times New Roman"/>
          <w:b/>
          <w:sz w:val="28"/>
          <w:szCs w:val="28"/>
        </w:rPr>
      </w:pPr>
    </w:p>
    <w:p w:rsidR="002E04A0" w:rsidRPr="00085BBA" w:rsidRDefault="005F2991" w:rsidP="00845B56">
      <w:pPr>
        <w:pStyle w:val="P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04A0" w:rsidRPr="00085BBA">
        <w:rPr>
          <w:rFonts w:ascii="Times New Roman" w:hAnsi="Times New Roman" w:cs="Times New Roman"/>
          <w:sz w:val="28"/>
          <w:szCs w:val="28"/>
        </w:rPr>
        <w:t xml:space="preserve">В </w:t>
      </w:r>
      <w:r w:rsidR="007B2749" w:rsidRPr="00085BBA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3B4A15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="003B4A15">
        <w:rPr>
          <w:rFonts w:ascii="Times New Roman" w:hAnsi="Times New Roman" w:cs="Times New Roman"/>
          <w:sz w:val="28"/>
          <w:szCs w:val="28"/>
        </w:rPr>
        <w:t xml:space="preserve">Жилкомфортсервис» </w:t>
      </w:r>
      <w:r w:rsidR="00F866CD">
        <w:rPr>
          <w:rFonts w:ascii="Times New Roman" w:hAnsi="Times New Roman" w:cs="Times New Roman"/>
          <w:sz w:val="28"/>
          <w:szCs w:val="28"/>
        </w:rPr>
        <w:t xml:space="preserve"> </w:t>
      </w:r>
      <w:r w:rsidR="007B2749" w:rsidRPr="00085BBA">
        <w:rPr>
          <w:rFonts w:ascii="Times New Roman" w:hAnsi="Times New Roman" w:cs="Times New Roman"/>
          <w:sz w:val="28"/>
          <w:szCs w:val="28"/>
        </w:rPr>
        <w:t>находятся</w:t>
      </w:r>
      <w:proofErr w:type="gramEnd"/>
      <w:r w:rsidR="007B2749" w:rsidRPr="00085BBA">
        <w:rPr>
          <w:rFonts w:ascii="Times New Roman" w:hAnsi="Times New Roman" w:cs="Times New Roman"/>
          <w:sz w:val="28"/>
          <w:szCs w:val="28"/>
        </w:rPr>
        <w:t>:</w:t>
      </w:r>
    </w:p>
    <w:p w:rsidR="00F866CD" w:rsidRPr="005A48D3" w:rsidRDefault="00F866CD" w:rsidP="00845B56">
      <w:pPr>
        <w:jc w:val="both"/>
        <w:rPr>
          <w:rFonts w:ascii="Times New Roman" w:hAnsi="Times New Roman" w:cs="Times New Roman"/>
          <w:sz w:val="28"/>
          <w:szCs w:val="24"/>
        </w:rPr>
      </w:pPr>
      <w:r w:rsidRPr="005A48D3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ab/>
      </w:r>
      <w:r w:rsidR="000B7606" w:rsidRPr="00325943">
        <w:rPr>
          <w:rFonts w:ascii="Times New Roman" w:hAnsi="Times New Roman" w:cs="Times New Roman"/>
          <w:b/>
          <w:sz w:val="28"/>
          <w:szCs w:val="24"/>
        </w:rPr>
        <w:t>26</w:t>
      </w:r>
      <w:r w:rsidR="003B4A15" w:rsidRPr="00325943">
        <w:rPr>
          <w:rFonts w:ascii="Times New Roman" w:hAnsi="Times New Roman" w:cs="Times New Roman"/>
          <w:b/>
          <w:sz w:val="28"/>
          <w:szCs w:val="24"/>
        </w:rPr>
        <w:t>4</w:t>
      </w:r>
      <w:r w:rsidRPr="0032594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A48D3">
        <w:rPr>
          <w:rFonts w:ascii="Times New Roman" w:hAnsi="Times New Roman" w:cs="Times New Roman"/>
          <w:sz w:val="28"/>
          <w:szCs w:val="24"/>
        </w:rPr>
        <w:t>жил</w:t>
      </w:r>
      <w:r w:rsidR="00554FEA">
        <w:rPr>
          <w:rFonts w:ascii="Times New Roman" w:hAnsi="Times New Roman" w:cs="Times New Roman"/>
          <w:sz w:val="28"/>
          <w:szCs w:val="24"/>
        </w:rPr>
        <w:t xml:space="preserve">ых </w:t>
      </w:r>
      <w:r w:rsidR="00AE313B">
        <w:rPr>
          <w:rFonts w:ascii="Times New Roman" w:hAnsi="Times New Roman" w:cs="Times New Roman"/>
          <w:sz w:val="28"/>
          <w:szCs w:val="24"/>
        </w:rPr>
        <w:t>дом</w:t>
      </w:r>
      <w:r w:rsidR="00554FEA">
        <w:rPr>
          <w:rFonts w:ascii="Times New Roman" w:hAnsi="Times New Roman" w:cs="Times New Roman"/>
          <w:sz w:val="28"/>
          <w:szCs w:val="24"/>
        </w:rPr>
        <w:t>ов</w:t>
      </w:r>
      <w:r w:rsidR="00AE313B">
        <w:rPr>
          <w:rFonts w:ascii="Times New Roman" w:hAnsi="Times New Roman" w:cs="Times New Roman"/>
          <w:sz w:val="28"/>
          <w:szCs w:val="24"/>
        </w:rPr>
        <w:t xml:space="preserve">, общей полезной площадью </w:t>
      </w:r>
      <w:r w:rsidR="003B4A15" w:rsidRPr="00325943">
        <w:rPr>
          <w:rFonts w:ascii="Times New Roman" w:hAnsi="Times New Roman" w:cs="Times New Roman"/>
          <w:b/>
          <w:sz w:val="28"/>
          <w:szCs w:val="24"/>
        </w:rPr>
        <w:t>631,7</w:t>
      </w:r>
      <w:r w:rsidR="00A2514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A48D3">
        <w:rPr>
          <w:rFonts w:ascii="Times New Roman" w:hAnsi="Times New Roman" w:cs="Times New Roman"/>
          <w:sz w:val="28"/>
          <w:szCs w:val="24"/>
        </w:rPr>
        <w:t>тыс.кв.метров</w:t>
      </w:r>
      <w:proofErr w:type="spellEnd"/>
    </w:p>
    <w:p w:rsidR="00F866CD" w:rsidRPr="005A48D3" w:rsidRDefault="00F866CD" w:rsidP="00845B56">
      <w:pPr>
        <w:jc w:val="both"/>
        <w:rPr>
          <w:rFonts w:ascii="Times New Roman" w:hAnsi="Times New Roman" w:cs="Times New Roman"/>
          <w:sz w:val="28"/>
          <w:szCs w:val="24"/>
        </w:rPr>
      </w:pPr>
      <w:r w:rsidRPr="005A48D3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ab/>
      </w:r>
      <w:r w:rsidRPr="005A48D3">
        <w:rPr>
          <w:rFonts w:ascii="Times New Roman" w:hAnsi="Times New Roman" w:cs="Times New Roman"/>
          <w:sz w:val="28"/>
          <w:szCs w:val="24"/>
        </w:rPr>
        <w:t xml:space="preserve">количество квартир составляет </w:t>
      </w:r>
      <w:r w:rsidRPr="00325943">
        <w:rPr>
          <w:rFonts w:ascii="Times New Roman" w:hAnsi="Times New Roman" w:cs="Times New Roman"/>
          <w:b/>
          <w:sz w:val="28"/>
          <w:szCs w:val="24"/>
        </w:rPr>
        <w:t>13</w:t>
      </w:r>
      <w:r w:rsidR="00613A64" w:rsidRPr="00325943">
        <w:rPr>
          <w:rFonts w:ascii="Times New Roman" w:hAnsi="Times New Roman" w:cs="Times New Roman"/>
          <w:b/>
          <w:sz w:val="28"/>
          <w:szCs w:val="24"/>
        </w:rPr>
        <w:t>116</w:t>
      </w:r>
      <w:r w:rsidRPr="005A48D3">
        <w:rPr>
          <w:rFonts w:ascii="Times New Roman" w:hAnsi="Times New Roman" w:cs="Times New Roman"/>
          <w:sz w:val="28"/>
          <w:szCs w:val="24"/>
        </w:rPr>
        <w:t>, лицевых счетов -</w:t>
      </w:r>
      <w:r w:rsidRPr="00325943">
        <w:rPr>
          <w:rFonts w:ascii="Times New Roman" w:hAnsi="Times New Roman" w:cs="Times New Roman"/>
          <w:b/>
          <w:sz w:val="28"/>
          <w:szCs w:val="24"/>
        </w:rPr>
        <w:t>13</w:t>
      </w:r>
      <w:r w:rsidR="00613A64" w:rsidRPr="00325943">
        <w:rPr>
          <w:rFonts w:ascii="Times New Roman" w:hAnsi="Times New Roman" w:cs="Times New Roman"/>
          <w:b/>
          <w:sz w:val="28"/>
          <w:szCs w:val="24"/>
        </w:rPr>
        <w:t>436</w:t>
      </w:r>
      <w:r w:rsidRPr="005A48D3">
        <w:rPr>
          <w:rFonts w:ascii="Times New Roman" w:hAnsi="Times New Roman" w:cs="Times New Roman"/>
          <w:sz w:val="28"/>
          <w:szCs w:val="24"/>
        </w:rPr>
        <w:t>;</w:t>
      </w:r>
    </w:p>
    <w:p w:rsidR="00F866CD" w:rsidRPr="005A48D3" w:rsidRDefault="00F866CD" w:rsidP="00845B56">
      <w:pPr>
        <w:jc w:val="both"/>
        <w:rPr>
          <w:rFonts w:ascii="Times New Roman" w:hAnsi="Times New Roman" w:cs="Times New Roman"/>
          <w:sz w:val="28"/>
          <w:szCs w:val="24"/>
        </w:rPr>
      </w:pPr>
      <w:r w:rsidRPr="005A48D3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ab/>
      </w:r>
      <w:r w:rsidRPr="005A48D3">
        <w:rPr>
          <w:rFonts w:ascii="Times New Roman" w:hAnsi="Times New Roman" w:cs="Times New Roman"/>
          <w:sz w:val="28"/>
          <w:szCs w:val="24"/>
        </w:rPr>
        <w:t xml:space="preserve">всего площадь обслуживаемой территории составляет </w:t>
      </w:r>
      <w:r w:rsidR="00225239">
        <w:rPr>
          <w:rFonts w:ascii="Times New Roman" w:hAnsi="Times New Roman" w:cs="Times New Roman"/>
          <w:sz w:val="28"/>
          <w:szCs w:val="24"/>
        </w:rPr>
        <w:t>около</w:t>
      </w:r>
      <w:r w:rsidR="00225239" w:rsidRPr="00325943">
        <w:rPr>
          <w:rFonts w:ascii="Times New Roman" w:hAnsi="Times New Roman" w:cs="Times New Roman"/>
          <w:b/>
          <w:sz w:val="28"/>
          <w:szCs w:val="24"/>
        </w:rPr>
        <w:t>70</w:t>
      </w:r>
      <w:proofErr w:type="gramStart"/>
      <w:r w:rsidR="00225239">
        <w:rPr>
          <w:rFonts w:ascii="Times New Roman" w:hAnsi="Times New Roman" w:cs="Times New Roman"/>
          <w:sz w:val="28"/>
          <w:szCs w:val="24"/>
        </w:rPr>
        <w:t>га</w:t>
      </w:r>
      <w:r w:rsidRPr="005A48D3">
        <w:rPr>
          <w:rFonts w:ascii="Times New Roman" w:hAnsi="Times New Roman" w:cs="Times New Roman"/>
          <w:sz w:val="28"/>
          <w:szCs w:val="24"/>
        </w:rPr>
        <w:t>.</w:t>
      </w:r>
      <w:r w:rsidR="00EE3680">
        <w:rPr>
          <w:rFonts w:ascii="Times New Roman" w:hAnsi="Times New Roman" w:cs="Times New Roman"/>
          <w:sz w:val="28"/>
          <w:szCs w:val="24"/>
        </w:rPr>
        <w:t>;</w:t>
      </w:r>
      <w:proofErr w:type="gramEnd"/>
    </w:p>
    <w:p w:rsidR="00EE3680" w:rsidRPr="005A48D3" w:rsidRDefault="00EE3680" w:rsidP="00845B56">
      <w:pPr>
        <w:jc w:val="both"/>
        <w:rPr>
          <w:rFonts w:ascii="Times New Roman" w:hAnsi="Times New Roman" w:cs="Times New Roman"/>
          <w:sz w:val="28"/>
          <w:szCs w:val="24"/>
        </w:rPr>
      </w:pPr>
      <w:r w:rsidRPr="005A48D3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ab/>
      </w:r>
      <w:r w:rsidRPr="005A48D3">
        <w:rPr>
          <w:rFonts w:ascii="Times New Roman" w:hAnsi="Times New Roman" w:cs="Times New Roman"/>
          <w:sz w:val="28"/>
          <w:szCs w:val="24"/>
        </w:rPr>
        <w:t xml:space="preserve">количество проживающих </w:t>
      </w:r>
      <w:r>
        <w:rPr>
          <w:rFonts w:ascii="Times New Roman" w:hAnsi="Times New Roman" w:cs="Times New Roman"/>
          <w:sz w:val="28"/>
          <w:szCs w:val="24"/>
        </w:rPr>
        <w:t>–</w:t>
      </w:r>
      <w:r w:rsidR="00554FEA">
        <w:rPr>
          <w:rFonts w:ascii="Times New Roman" w:hAnsi="Times New Roman" w:cs="Times New Roman"/>
          <w:sz w:val="28"/>
          <w:szCs w:val="24"/>
        </w:rPr>
        <w:t xml:space="preserve"> </w:t>
      </w:r>
      <w:r w:rsidRPr="00325943">
        <w:rPr>
          <w:rFonts w:ascii="Times New Roman" w:hAnsi="Times New Roman" w:cs="Times New Roman"/>
          <w:b/>
          <w:sz w:val="28"/>
          <w:szCs w:val="24"/>
        </w:rPr>
        <w:t>2</w:t>
      </w:r>
      <w:r w:rsidR="00613A64" w:rsidRPr="00325943">
        <w:rPr>
          <w:rFonts w:ascii="Times New Roman" w:hAnsi="Times New Roman" w:cs="Times New Roman"/>
          <w:b/>
          <w:sz w:val="28"/>
          <w:szCs w:val="24"/>
        </w:rPr>
        <w:t>6</w:t>
      </w:r>
      <w:r w:rsidRPr="0032594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13A64" w:rsidRPr="00325943">
        <w:rPr>
          <w:rFonts w:ascii="Times New Roman" w:hAnsi="Times New Roman" w:cs="Times New Roman"/>
          <w:b/>
          <w:sz w:val="28"/>
          <w:szCs w:val="24"/>
        </w:rPr>
        <w:t>843</w:t>
      </w:r>
      <w:r w:rsidRPr="005A48D3">
        <w:rPr>
          <w:rFonts w:ascii="Times New Roman" w:hAnsi="Times New Roman" w:cs="Times New Roman"/>
          <w:sz w:val="28"/>
          <w:szCs w:val="24"/>
        </w:rPr>
        <w:t xml:space="preserve"> чел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5A48D3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что составляет </w:t>
      </w:r>
      <w:r w:rsidR="0041404F">
        <w:rPr>
          <w:rFonts w:ascii="Times New Roman" w:hAnsi="Times New Roman" w:cs="Times New Roman"/>
          <w:sz w:val="28"/>
          <w:szCs w:val="24"/>
        </w:rPr>
        <w:t>треть</w:t>
      </w:r>
      <w:r>
        <w:rPr>
          <w:rFonts w:ascii="Times New Roman" w:hAnsi="Times New Roman" w:cs="Times New Roman"/>
          <w:sz w:val="28"/>
          <w:szCs w:val="24"/>
        </w:rPr>
        <w:t xml:space="preserve"> от населения жилого фонда всего города.</w:t>
      </w:r>
    </w:p>
    <w:p w:rsidR="002774DE" w:rsidRDefault="00151704" w:rsidP="00845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B6E">
        <w:rPr>
          <w:rFonts w:ascii="Times New Roman" w:hAnsi="Times New Roman" w:cs="Times New Roman"/>
          <w:sz w:val="28"/>
          <w:szCs w:val="28"/>
        </w:rPr>
        <w:t xml:space="preserve">В </w:t>
      </w:r>
      <w:r w:rsidR="00EE3680">
        <w:rPr>
          <w:rFonts w:ascii="Times New Roman" w:hAnsi="Times New Roman" w:cs="Times New Roman"/>
          <w:sz w:val="28"/>
          <w:szCs w:val="28"/>
        </w:rPr>
        <w:t>отчетном периоде</w:t>
      </w:r>
      <w:r w:rsidR="00554FEA">
        <w:rPr>
          <w:rFonts w:ascii="Times New Roman" w:hAnsi="Times New Roman" w:cs="Times New Roman"/>
          <w:sz w:val="28"/>
          <w:szCs w:val="28"/>
        </w:rPr>
        <w:t xml:space="preserve"> </w:t>
      </w:r>
      <w:r w:rsidR="009B00A8" w:rsidRPr="003750A4">
        <w:rPr>
          <w:rFonts w:ascii="Times New Roman" w:hAnsi="Times New Roman" w:cs="Times New Roman"/>
          <w:sz w:val="28"/>
          <w:szCs w:val="28"/>
        </w:rPr>
        <w:t xml:space="preserve">штат управляющей компании </w:t>
      </w:r>
      <w:r w:rsidR="003E3953" w:rsidRPr="003750A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75F01">
        <w:rPr>
          <w:rFonts w:ascii="Times New Roman" w:hAnsi="Times New Roman" w:cs="Times New Roman"/>
          <w:sz w:val="28"/>
          <w:szCs w:val="28"/>
        </w:rPr>
        <w:t>2</w:t>
      </w:r>
      <w:r w:rsidR="000F7102">
        <w:rPr>
          <w:rFonts w:ascii="Times New Roman" w:hAnsi="Times New Roman" w:cs="Times New Roman"/>
          <w:sz w:val="28"/>
          <w:szCs w:val="28"/>
        </w:rPr>
        <w:t>7</w:t>
      </w:r>
      <w:r w:rsidR="007B2749" w:rsidRPr="003750A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B00A8" w:rsidRPr="003750A4">
        <w:rPr>
          <w:rFonts w:ascii="Times New Roman" w:hAnsi="Times New Roman" w:cs="Times New Roman"/>
          <w:sz w:val="28"/>
          <w:szCs w:val="28"/>
        </w:rPr>
        <w:t>.</w:t>
      </w:r>
      <w:r w:rsidR="009B00A8" w:rsidRPr="00945DE5">
        <w:rPr>
          <w:rFonts w:ascii="Times New Roman" w:hAnsi="Times New Roman" w:cs="Times New Roman"/>
          <w:sz w:val="28"/>
          <w:szCs w:val="28"/>
        </w:rPr>
        <w:t xml:space="preserve"> Структура управляющей компании </w:t>
      </w:r>
      <w:r w:rsidR="004C5B70" w:rsidRPr="00945DE5">
        <w:rPr>
          <w:rFonts w:ascii="Times New Roman" w:hAnsi="Times New Roman" w:cs="Times New Roman"/>
          <w:sz w:val="28"/>
          <w:szCs w:val="28"/>
        </w:rPr>
        <w:t>представлена на слайде.</w:t>
      </w:r>
    </w:p>
    <w:p w:rsidR="008754FE" w:rsidRPr="00945DE5" w:rsidRDefault="008754FE" w:rsidP="00845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3CE" w:rsidRPr="00945DE5" w:rsidRDefault="003C23CE" w:rsidP="00845B5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1033" w:rsidRDefault="005F2991" w:rsidP="00845B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C5B71" w:rsidRPr="00B967E4">
        <w:rPr>
          <w:rFonts w:ascii="Times New Roman" w:hAnsi="Times New Roman" w:cs="Times New Roman"/>
          <w:color w:val="000000"/>
          <w:sz w:val="28"/>
          <w:szCs w:val="28"/>
        </w:rPr>
        <w:t>Финансовые пок</w:t>
      </w:r>
      <w:r w:rsidR="00E64866" w:rsidRPr="00B967E4">
        <w:rPr>
          <w:rFonts w:ascii="Times New Roman" w:hAnsi="Times New Roman" w:cs="Times New Roman"/>
          <w:color w:val="000000"/>
          <w:sz w:val="28"/>
          <w:szCs w:val="28"/>
        </w:rPr>
        <w:t>азат</w:t>
      </w:r>
      <w:r w:rsidR="00B42F5B" w:rsidRPr="00B967E4">
        <w:rPr>
          <w:rFonts w:ascii="Times New Roman" w:hAnsi="Times New Roman" w:cs="Times New Roman"/>
          <w:color w:val="000000"/>
          <w:sz w:val="28"/>
          <w:szCs w:val="28"/>
        </w:rPr>
        <w:t>ели управляющей компании за 20</w:t>
      </w:r>
      <w:r w:rsidR="003B4A1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64866" w:rsidRPr="00B967E4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7C5B71" w:rsidRPr="00B967E4">
        <w:rPr>
          <w:rFonts w:ascii="Times New Roman" w:hAnsi="Times New Roman" w:cs="Times New Roman"/>
          <w:color w:val="000000"/>
          <w:sz w:val="28"/>
          <w:szCs w:val="28"/>
        </w:rPr>
        <w:t xml:space="preserve"> выглядят следующим образом: </w:t>
      </w:r>
    </w:p>
    <w:p w:rsidR="006A6440" w:rsidRDefault="006A6440" w:rsidP="00845B5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0C74C1" w:rsidRPr="00406294" w:rsidRDefault="00D3610B" w:rsidP="00845B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294">
        <w:rPr>
          <w:rFonts w:ascii="Times New Roman" w:hAnsi="Times New Roman" w:cs="Times New Roman"/>
          <w:b/>
          <w:color w:val="000000"/>
          <w:sz w:val="28"/>
          <w:szCs w:val="28"/>
        </w:rPr>
        <w:t>Дохо</w:t>
      </w:r>
      <w:r w:rsidR="00C549BF" w:rsidRPr="004062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ды </w:t>
      </w:r>
      <w:r w:rsidR="0043766D" w:rsidRPr="00406294">
        <w:rPr>
          <w:rFonts w:ascii="Times New Roman" w:hAnsi="Times New Roman" w:cs="Times New Roman"/>
          <w:b/>
          <w:color w:val="000000"/>
          <w:sz w:val="28"/>
          <w:szCs w:val="28"/>
        </w:rPr>
        <w:t>за 20</w:t>
      </w:r>
      <w:r w:rsidR="003B4A15" w:rsidRPr="00406294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43766D" w:rsidRPr="004062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</w:t>
      </w:r>
      <w:r w:rsidR="00C549BF" w:rsidRPr="00406294">
        <w:rPr>
          <w:rFonts w:ascii="Times New Roman" w:hAnsi="Times New Roman" w:cs="Times New Roman"/>
          <w:b/>
          <w:color w:val="000000"/>
          <w:sz w:val="28"/>
          <w:szCs w:val="28"/>
        </w:rPr>
        <w:t>состав</w:t>
      </w:r>
      <w:r w:rsidR="0043766D" w:rsidRPr="00406294">
        <w:rPr>
          <w:rFonts w:ascii="Times New Roman" w:hAnsi="Times New Roman" w:cs="Times New Roman"/>
          <w:b/>
          <w:color w:val="000000"/>
          <w:sz w:val="28"/>
          <w:szCs w:val="28"/>
        </w:rPr>
        <w:t>или</w:t>
      </w:r>
      <w:r w:rsidR="001548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40,8 </w:t>
      </w:r>
      <w:r w:rsidR="00590B56" w:rsidRPr="00406294">
        <w:rPr>
          <w:rFonts w:ascii="Times New Roman" w:hAnsi="Times New Roman" w:cs="Times New Roman"/>
          <w:b/>
          <w:color w:val="000000"/>
          <w:sz w:val="28"/>
          <w:szCs w:val="28"/>
        </w:rPr>
        <w:t>млн</w:t>
      </w:r>
      <w:r w:rsidR="0027630F" w:rsidRPr="00406294">
        <w:rPr>
          <w:rFonts w:ascii="Times New Roman" w:eastAsia="Calibri" w:hAnsi="Times New Roman" w:cs="Times New Roman"/>
          <w:b/>
          <w:sz w:val="28"/>
          <w:szCs w:val="28"/>
        </w:rPr>
        <w:t>. рублей</w:t>
      </w:r>
      <w:r w:rsidR="000C74C1" w:rsidRPr="004062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5239" w:rsidRPr="00406294" w:rsidRDefault="00225239" w:rsidP="00845B56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294">
        <w:rPr>
          <w:rFonts w:ascii="Times New Roman" w:eastAsia="Calibri" w:hAnsi="Times New Roman" w:cs="Times New Roman"/>
          <w:b/>
          <w:sz w:val="28"/>
          <w:szCs w:val="28"/>
        </w:rPr>
        <w:t>Затраты УК ООО «Жилкомфортсервис» за 20</w:t>
      </w:r>
      <w:r w:rsidR="003B4A15" w:rsidRPr="00406294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406294">
        <w:rPr>
          <w:rFonts w:ascii="Times New Roman" w:eastAsia="Calibri" w:hAnsi="Times New Roman" w:cs="Times New Roman"/>
          <w:b/>
          <w:sz w:val="28"/>
          <w:szCs w:val="28"/>
        </w:rPr>
        <w:t xml:space="preserve"> год составили </w:t>
      </w:r>
      <w:r w:rsidR="00F96548">
        <w:rPr>
          <w:rFonts w:ascii="Times New Roman" w:eastAsia="Calibri" w:hAnsi="Times New Roman" w:cs="Times New Roman"/>
          <w:b/>
          <w:sz w:val="28"/>
          <w:szCs w:val="28"/>
        </w:rPr>
        <w:t>40,6</w:t>
      </w:r>
      <w:r w:rsidR="00590B56" w:rsidRPr="00406294">
        <w:rPr>
          <w:rFonts w:ascii="Times New Roman" w:eastAsia="Calibri" w:hAnsi="Times New Roman" w:cs="Times New Roman"/>
          <w:b/>
          <w:sz w:val="28"/>
          <w:szCs w:val="28"/>
        </w:rPr>
        <w:t>млн</w:t>
      </w:r>
      <w:r w:rsidRPr="00406294">
        <w:rPr>
          <w:rFonts w:ascii="Times New Roman" w:eastAsia="Calibri" w:hAnsi="Times New Roman" w:cs="Times New Roman"/>
          <w:b/>
          <w:sz w:val="28"/>
          <w:szCs w:val="28"/>
        </w:rPr>
        <w:t>. рублей</w:t>
      </w:r>
      <w:r w:rsidR="00EE3680" w:rsidRPr="00406294">
        <w:rPr>
          <w:rFonts w:ascii="Times New Roman" w:eastAsia="Calibri" w:hAnsi="Times New Roman" w:cs="Times New Roman"/>
          <w:sz w:val="28"/>
          <w:szCs w:val="28"/>
        </w:rPr>
        <w:t>, основной перечень которых представлен на слайде</w:t>
      </w:r>
    </w:p>
    <w:p w:rsidR="00225239" w:rsidRPr="00406294" w:rsidRDefault="00225239" w:rsidP="00845B5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294">
        <w:rPr>
          <w:rFonts w:ascii="Times New Roman" w:eastAsia="Calibri" w:hAnsi="Times New Roman" w:cs="Times New Roman"/>
          <w:sz w:val="28"/>
          <w:szCs w:val="28"/>
        </w:rPr>
        <w:t>из них:</w:t>
      </w:r>
    </w:p>
    <w:p w:rsidR="00225239" w:rsidRPr="00406294" w:rsidRDefault="00225239" w:rsidP="00845B56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294">
        <w:rPr>
          <w:rFonts w:ascii="Times New Roman" w:eastAsia="Calibri" w:hAnsi="Times New Roman" w:cs="Times New Roman"/>
          <w:sz w:val="28"/>
          <w:szCs w:val="28"/>
        </w:rPr>
        <w:t>- зарплата</w:t>
      </w:r>
      <w:r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="00A67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629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06294">
        <w:rPr>
          <w:rFonts w:ascii="Times New Roman" w:eastAsia="Calibri" w:hAnsi="Times New Roman" w:cs="Times New Roman"/>
          <w:sz w:val="28"/>
          <w:szCs w:val="28"/>
        </w:rPr>
        <w:t>12,7</w:t>
      </w:r>
      <w:r w:rsidR="00590B56" w:rsidRPr="00406294">
        <w:rPr>
          <w:rFonts w:ascii="Times New Roman" w:eastAsia="Calibri" w:hAnsi="Times New Roman" w:cs="Times New Roman"/>
          <w:sz w:val="28"/>
          <w:szCs w:val="28"/>
        </w:rPr>
        <w:t>млн</w:t>
      </w:r>
      <w:r w:rsidRPr="00406294">
        <w:rPr>
          <w:rFonts w:ascii="Times New Roman" w:eastAsia="Calibri" w:hAnsi="Times New Roman" w:cs="Times New Roman"/>
          <w:sz w:val="28"/>
          <w:szCs w:val="28"/>
        </w:rPr>
        <w:t xml:space="preserve">. рублей </w:t>
      </w:r>
    </w:p>
    <w:p w:rsidR="00225239" w:rsidRPr="00406294" w:rsidRDefault="00225239" w:rsidP="00845B56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29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06294">
        <w:rPr>
          <w:rFonts w:ascii="Times New Roman" w:eastAsia="Calibri" w:hAnsi="Times New Roman" w:cs="Times New Roman"/>
          <w:sz w:val="28"/>
          <w:szCs w:val="28"/>
        </w:rPr>
        <w:t>налоги</w:t>
      </w:r>
      <w:r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="0040629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6786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0629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0629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06294">
        <w:rPr>
          <w:rFonts w:ascii="Times New Roman" w:eastAsia="Calibri" w:hAnsi="Times New Roman" w:cs="Times New Roman"/>
          <w:sz w:val="28"/>
          <w:szCs w:val="28"/>
        </w:rPr>
        <w:t xml:space="preserve">3,9 </w:t>
      </w:r>
      <w:r w:rsidR="00590B56" w:rsidRPr="00406294">
        <w:rPr>
          <w:rFonts w:ascii="Times New Roman" w:eastAsia="Calibri" w:hAnsi="Times New Roman" w:cs="Times New Roman"/>
          <w:sz w:val="28"/>
          <w:szCs w:val="28"/>
        </w:rPr>
        <w:t>млн</w:t>
      </w:r>
      <w:r w:rsidRPr="00406294">
        <w:rPr>
          <w:rFonts w:ascii="Times New Roman" w:eastAsia="Calibri" w:hAnsi="Times New Roman" w:cs="Times New Roman"/>
          <w:sz w:val="28"/>
          <w:szCs w:val="28"/>
        </w:rPr>
        <w:t>. рублей</w:t>
      </w:r>
    </w:p>
    <w:p w:rsidR="00225239" w:rsidRPr="00406294" w:rsidRDefault="00225239" w:rsidP="00845B56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294">
        <w:rPr>
          <w:rFonts w:ascii="Times New Roman" w:eastAsia="Calibri" w:hAnsi="Times New Roman" w:cs="Times New Roman"/>
          <w:sz w:val="28"/>
          <w:szCs w:val="28"/>
        </w:rPr>
        <w:t>- материалы</w:t>
      </w:r>
      <w:r w:rsidR="00331BBE"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="00331BBE"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="00331BBE"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="00331BBE"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="00331BBE"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="00331BBE" w:rsidRPr="0040629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331BBE"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="00A6786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06294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406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6294">
        <w:rPr>
          <w:rFonts w:ascii="Times New Roman" w:eastAsia="Calibri" w:hAnsi="Times New Roman" w:cs="Times New Roman"/>
          <w:sz w:val="28"/>
          <w:szCs w:val="28"/>
        </w:rPr>
        <w:t xml:space="preserve">0,9 </w:t>
      </w:r>
      <w:r w:rsidR="00590B56" w:rsidRPr="00406294">
        <w:rPr>
          <w:rFonts w:ascii="Times New Roman" w:eastAsia="Calibri" w:hAnsi="Times New Roman" w:cs="Times New Roman"/>
          <w:sz w:val="28"/>
          <w:szCs w:val="28"/>
        </w:rPr>
        <w:t>млн</w:t>
      </w:r>
      <w:r w:rsidRPr="00406294">
        <w:rPr>
          <w:rFonts w:ascii="Times New Roman" w:eastAsia="Calibri" w:hAnsi="Times New Roman" w:cs="Times New Roman"/>
          <w:sz w:val="28"/>
          <w:szCs w:val="28"/>
        </w:rPr>
        <w:t>. рублей</w:t>
      </w:r>
    </w:p>
    <w:p w:rsidR="00225239" w:rsidRPr="00406294" w:rsidRDefault="00225239" w:rsidP="00845B56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29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051A6" w:rsidRPr="00406294">
        <w:rPr>
          <w:rFonts w:ascii="Times New Roman" w:eastAsia="Calibri" w:hAnsi="Times New Roman" w:cs="Times New Roman"/>
          <w:sz w:val="28"/>
          <w:szCs w:val="28"/>
        </w:rPr>
        <w:t>коммунальные и прочие расходы</w:t>
      </w:r>
      <w:r w:rsidR="00A051A6"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="00331BBE" w:rsidRPr="0040629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331BBE" w:rsidRPr="00406294">
        <w:rPr>
          <w:rFonts w:ascii="Times New Roman" w:eastAsia="Calibri" w:hAnsi="Times New Roman" w:cs="Times New Roman"/>
          <w:sz w:val="28"/>
          <w:szCs w:val="28"/>
        </w:rPr>
        <w:tab/>
      </w:r>
      <w:r w:rsidR="00A6786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06294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406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6294">
        <w:rPr>
          <w:rFonts w:ascii="Times New Roman" w:eastAsia="Calibri" w:hAnsi="Times New Roman" w:cs="Times New Roman"/>
          <w:sz w:val="28"/>
          <w:szCs w:val="28"/>
        </w:rPr>
        <w:t xml:space="preserve">0,9 </w:t>
      </w:r>
      <w:r w:rsidR="00590B56" w:rsidRPr="00406294">
        <w:rPr>
          <w:rFonts w:ascii="Times New Roman" w:eastAsia="Calibri" w:hAnsi="Times New Roman" w:cs="Times New Roman"/>
          <w:sz w:val="28"/>
          <w:szCs w:val="28"/>
        </w:rPr>
        <w:t>млн</w:t>
      </w:r>
      <w:r w:rsidRPr="00406294">
        <w:rPr>
          <w:rFonts w:ascii="Times New Roman" w:eastAsia="Calibri" w:hAnsi="Times New Roman" w:cs="Times New Roman"/>
          <w:sz w:val="28"/>
          <w:szCs w:val="28"/>
        </w:rPr>
        <w:t>. рублей</w:t>
      </w:r>
      <w:r w:rsidR="00A051A6" w:rsidRPr="00406294">
        <w:rPr>
          <w:rFonts w:ascii="Times New Roman" w:eastAsia="Calibri" w:hAnsi="Times New Roman" w:cs="Times New Roman"/>
          <w:sz w:val="28"/>
          <w:szCs w:val="28"/>
        </w:rPr>
        <w:tab/>
      </w:r>
    </w:p>
    <w:p w:rsidR="00411D32" w:rsidRDefault="00225239" w:rsidP="00845B56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294">
        <w:rPr>
          <w:rFonts w:ascii="Times New Roman" w:eastAsia="Calibri" w:hAnsi="Times New Roman" w:cs="Times New Roman"/>
          <w:sz w:val="28"/>
          <w:szCs w:val="28"/>
        </w:rPr>
        <w:t>-</w:t>
      </w:r>
      <w:r w:rsidR="00F153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1D32">
        <w:rPr>
          <w:rFonts w:ascii="Times New Roman" w:eastAsia="Calibri" w:hAnsi="Times New Roman" w:cs="Times New Roman"/>
          <w:sz w:val="28"/>
          <w:szCs w:val="28"/>
        </w:rPr>
        <w:t xml:space="preserve">агентское вознаграждение </w:t>
      </w:r>
      <w:r w:rsidR="005F2991">
        <w:rPr>
          <w:rFonts w:ascii="Times New Roman" w:eastAsia="Calibri" w:hAnsi="Times New Roman" w:cs="Times New Roman"/>
          <w:sz w:val="28"/>
          <w:szCs w:val="28"/>
        </w:rPr>
        <w:t>Е</w:t>
      </w:r>
      <w:r w:rsidR="0049482E">
        <w:rPr>
          <w:rFonts w:ascii="Times New Roman" w:eastAsia="Calibri" w:hAnsi="Times New Roman" w:cs="Times New Roman"/>
          <w:sz w:val="28"/>
          <w:szCs w:val="28"/>
        </w:rPr>
        <w:t>Р</w:t>
      </w:r>
      <w:r w:rsidR="00411D32">
        <w:rPr>
          <w:rFonts w:ascii="Times New Roman" w:eastAsia="Calibri" w:hAnsi="Times New Roman" w:cs="Times New Roman"/>
          <w:sz w:val="28"/>
          <w:szCs w:val="28"/>
        </w:rPr>
        <w:t xml:space="preserve">Ц </w:t>
      </w:r>
      <w:r w:rsidR="005F2991">
        <w:rPr>
          <w:rFonts w:ascii="Times New Roman" w:eastAsia="Calibri" w:hAnsi="Times New Roman" w:cs="Times New Roman"/>
          <w:sz w:val="28"/>
          <w:szCs w:val="28"/>
        </w:rPr>
        <w:t>-Татэнергосбыт</w:t>
      </w:r>
      <w:r w:rsidR="00A6786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11D32">
        <w:rPr>
          <w:rFonts w:ascii="Times New Roman" w:eastAsia="Calibri" w:hAnsi="Times New Roman" w:cs="Times New Roman"/>
          <w:sz w:val="28"/>
          <w:szCs w:val="28"/>
        </w:rPr>
        <w:t>-</w:t>
      </w:r>
      <w:r w:rsidR="00F153C0">
        <w:rPr>
          <w:rFonts w:ascii="Times New Roman" w:eastAsia="Calibri" w:hAnsi="Times New Roman" w:cs="Times New Roman"/>
          <w:sz w:val="28"/>
          <w:szCs w:val="28"/>
        </w:rPr>
        <w:t>7,6 млн.</w:t>
      </w:r>
      <w:r w:rsidR="005F29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53C0">
        <w:rPr>
          <w:rFonts w:ascii="Times New Roman" w:eastAsia="Calibri" w:hAnsi="Times New Roman" w:cs="Times New Roman"/>
          <w:sz w:val="28"/>
          <w:szCs w:val="28"/>
        </w:rPr>
        <w:t>рублей</w:t>
      </w:r>
    </w:p>
    <w:p w:rsidR="00411D32" w:rsidRDefault="00411D32" w:rsidP="00845B56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обслуживание видеокамер</w:t>
      </w:r>
      <w:r w:rsidR="00F153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A6786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153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9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53C0">
        <w:rPr>
          <w:rFonts w:ascii="Times New Roman" w:eastAsia="Calibri" w:hAnsi="Times New Roman" w:cs="Times New Roman"/>
          <w:sz w:val="28"/>
          <w:szCs w:val="28"/>
        </w:rPr>
        <w:t xml:space="preserve">-1,4 млн. рублей </w:t>
      </w:r>
    </w:p>
    <w:p w:rsidR="00225239" w:rsidRDefault="00411D32" w:rsidP="00845B56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25239" w:rsidRPr="00406294">
        <w:rPr>
          <w:rFonts w:ascii="Times New Roman" w:eastAsia="Calibri" w:hAnsi="Times New Roman" w:cs="Times New Roman"/>
          <w:sz w:val="28"/>
          <w:szCs w:val="28"/>
        </w:rPr>
        <w:t>услуги сторонних организаций</w:t>
      </w:r>
      <w:r w:rsidR="00A6786B">
        <w:rPr>
          <w:rFonts w:ascii="Times New Roman" w:eastAsia="Calibri" w:hAnsi="Times New Roman" w:cs="Times New Roman"/>
          <w:sz w:val="28"/>
          <w:szCs w:val="28"/>
        </w:rPr>
        <w:tab/>
      </w:r>
      <w:r w:rsidR="00A6786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="005F29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5239" w:rsidRPr="00406294">
        <w:rPr>
          <w:rFonts w:ascii="Times New Roman" w:eastAsia="Calibri" w:hAnsi="Times New Roman" w:cs="Times New Roman"/>
          <w:sz w:val="28"/>
          <w:szCs w:val="28"/>
        </w:rPr>
        <w:t>-</w:t>
      </w:r>
      <w:r w:rsidR="00F96548">
        <w:rPr>
          <w:rFonts w:ascii="Times New Roman" w:eastAsia="Calibri" w:hAnsi="Times New Roman" w:cs="Times New Roman"/>
          <w:sz w:val="28"/>
          <w:szCs w:val="28"/>
        </w:rPr>
        <w:t>13,2</w:t>
      </w:r>
      <w:r w:rsidR="00406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0B56" w:rsidRPr="00406294">
        <w:rPr>
          <w:rFonts w:ascii="Times New Roman" w:eastAsia="Calibri" w:hAnsi="Times New Roman" w:cs="Times New Roman"/>
          <w:sz w:val="28"/>
          <w:szCs w:val="28"/>
        </w:rPr>
        <w:t>млн</w:t>
      </w:r>
      <w:r w:rsidR="00225239" w:rsidRPr="00406294">
        <w:rPr>
          <w:rFonts w:ascii="Times New Roman" w:eastAsia="Calibri" w:hAnsi="Times New Roman" w:cs="Times New Roman"/>
          <w:sz w:val="28"/>
          <w:szCs w:val="28"/>
        </w:rPr>
        <w:t>. рублей</w:t>
      </w:r>
    </w:p>
    <w:p w:rsidR="006A6440" w:rsidRPr="003C1D32" w:rsidRDefault="005F2991" w:rsidP="00C367F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991">
        <w:rPr>
          <w:rFonts w:ascii="Times New Roman" w:eastAsia="Calibri" w:hAnsi="Times New Roman" w:cs="Times New Roman"/>
          <w:sz w:val="28"/>
          <w:szCs w:val="28"/>
        </w:rPr>
        <w:lastRenderedPageBreak/>
        <w:t>Средняя зарплата, руб./чел.*мес.  – 33073,0 рублей.</w:t>
      </w:r>
    </w:p>
    <w:p w:rsidR="00225239" w:rsidRPr="002E7F4A" w:rsidRDefault="00225239" w:rsidP="00554FE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7F4A">
        <w:rPr>
          <w:rFonts w:ascii="Times New Roman" w:eastAsia="Calibri" w:hAnsi="Times New Roman" w:cs="Times New Roman"/>
          <w:b/>
          <w:sz w:val="28"/>
          <w:szCs w:val="28"/>
        </w:rPr>
        <w:t xml:space="preserve">Начислено денежных </w:t>
      </w:r>
      <w:proofErr w:type="gramStart"/>
      <w:r w:rsidRPr="002E7F4A">
        <w:rPr>
          <w:rFonts w:ascii="Times New Roman" w:eastAsia="Calibri" w:hAnsi="Times New Roman" w:cs="Times New Roman"/>
          <w:b/>
          <w:sz w:val="28"/>
          <w:szCs w:val="28"/>
        </w:rPr>
        <w:t xml:space="preserve">средств  </w:t>
      </w:r>
      <w:r w:rsidR="00554FEA" w:rsidRPr="002E7F4A">
        <w:rPr>
          <w:rFonts w:ascii="Times New Roman" w:eastAsia="Calibri" w:hAnsi="Times New Roman" w:cs="Times New Roman"/>
          <w:b/>
          <w:sz w:val="28"/>
          <w:szCs w:val="28"/>
        </w:rPr>
        <w:t>населению</w:t>
      </w:r>
      <w:proofErr w:type="gramEnd"/>
      <w:r w:rsidR="00554FEA" w:rsidRPr="002E7F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7F4A">
        <w:rPr>
          <w:rFonts w:ascii="Times New Roman" w:eastAsia="Calibri" w:hAnsi="Times New Roman" w:cs="Times New Roman"/>
          <w:b/>
          <w:sz w:val="28"/>
          <w:szCs w:val="28"/>
        </w:rPr>
        <w:t>за 20</w:t>
      </w:r>
      <w:r w:rsidR="003B4A15" w:rsidRPr="002E7F4A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2E7F4A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554FEA" w:rsidRPr="002E7F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7F4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B615A0" w:rsidRPr="002E7F4A">
        <w:rPr>
          <w:rFonts w:ascii="Times New Roman" w:eastAsia="Calibri" w:hAnsi="Times New Roman" w:cs="Times New Roman"/>
          <w:b/>
          <w:sz w:val="28"/>
          <w:szCs w:val="28"/>
        </w:rPr>
        <w:t>57</w:t>
      </w:r>
      <w:r w:rsidR="0023217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B615A0" w:rsidRPr="002E7F4A">
        <w:rPr>
          <w:rFonts w:ascii="Times New Roman" w:eastAsia="Calibri" w:hAnsi="Times New Roman" w:cs="Times New Roman"/>
          <w:b/>
          <w:sz w:val="28"/>
          <w:szCs w:val="28"/>
        </w:rPr>
        <w:t xml:space="preserve">,2 </w:t>
      </w:r>
      <w:r w:rsidR="00590B56" w:rsidRPr="002E7F4A">
        <w:rPr>
          <w:rFonts w:ascii="Times New Roman" w:eastAsia="Calibri" w:hAnsi="Times New Roman" w:cs="Times New Roman"/>
          <w:b/>
          <w:sz w:val="28"/>
          <w:szCs w:val="28"/>
        </w:rPr>
        <w:t>млн</w:t>
      </w:r>
      <w:r w:rsidRPr="002E7F4A">
        <w:rPr>
          <w:rFonts w:ascii="Times New Roman" w:eastAsia="Calibri" w:hAnsi="Times New Roman" w:cs="Times New Roman"/>
          <w:b/>
          <w:sz w:val="28"/>
          <w:szCs w:val="28"/>
        </w:rPr>
        <w:t>. рублей</w:t>
      </w:r>
      <w:r w:rsidR="00554FEA" w:rsidRPr="002E7F4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25239" w:rsidRPr="002E7F4A" w:rsidRDefault="00554FEA" w:rsidP="00554FE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7F4A">
        <w:rPr>
          <w:rFonts w:ascii="Times New Roman" w:eastAsia="Calibri" w:hAnsi="Times New Roman" w:cs="Times New Roman"/>
          <w:b/>
          <w:sz w:val="28"/>
          <w:szCs w:val="28"/>
        </w:rPr>
        <w:t xml:space="preserve">Сбор денежных </w:t>
      </w:r>
      <w:r w:rsidR="00225239" w:rsidRPr="002E7F4A">
        <w:rPr>
          <w:rFonts w:ascii="Times New Roman" w:eastAsia="Calibri" w:hAnsi="Times New Roman" w:cs="Times New Roman"/>
          <w:b/>
          <w:sz w:val="28"/>
          <w:szCs w:val="28"/>
        </w:rPr>
        <w:t xml:space="preserve">средств от населения </w:t>
      </w:r>
      <w:r w:rsidRPr="002E7F4A">
        <w:rPr>
          <w:rFonts w:ascii="Times New Roman" w:eastAsia="Calibri" w:hAnsi="Times New Roman" w:cs="Times New Roman"/>
          <w:b/>
          <w:sz w:val="28"/>
          <w:szCs w:val="28"/>
        </w:rPr>
        <w:t>за 20</w:t>
      </w:r>
      <w:r w:rsidR="003B4A15" w:rsidRPr="002E7F4A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2E7F4A">
        <w:rPr>
          <w:rFonts w:ascii="Times New Roman" w:eastAsia="Calibri" w:hAnsi="Times New Roman" w:cs="Times New Roman"/>
          <w:b/>
          <w:sz w:val="28"/>
          <w:szCs w:val="28"/>
        </w:rPr>
        <w:t xml:space="preserve"> год </w:t>
      </w:r>
      <w:r w:rsidR="00225239" w:rsidRPr="002E7F4A">
        <w:rPr>
          <w:rFonts w:ascii="Times New Roman" w:eastAsia="Calibri" w:hAnsi="Times New Roman" w:cs="Times New Roman"/>
          <w:b/>
          <w:sz w:val="28"/>
          <w:szCs w:val="28"/>
        </w:rPr>
        <w:t>составил</w:t>
      </w:r>
      <w:r w:rsidRPr="002E7F4A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B615A0" w:rsidRPr="002E7F4A">
        <w:rPr>
          <w:rFonts w:ascii="Times New Roman" w:eastAsia="Calibri" w:hAnsi="Times New Roman" w:cs="Times New Roman"/>
          <w:b/>
          <w:sz w:val="28"/>
          <w:szCs w:val="28"/>
        </w:rPr>
        <w:t>57</w:t>
      </w:r>
      <w:r w:rsidR="0023217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615A0" w:rsidRPr="002E7F4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23217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2E7F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90B56" w:rsidRPr="002E7F4A">
        <w:rPr>
          <w:rFonts w:ascii="Times New Roman" w:eastAsia="Calibri" w:hAnsi="Times New Roman" w:cs="Times New Roman"/>
          <w:b/>
          <w:sz w:val="28"/>
          <w:szCs w:val="28"/>
        </w:rPr>
        <w:t>млн</w:t>
      </w:r>
      <w:r w:rsidR="00225239" w:rsidRPr="002E7F4A">
        <w:rPr>
          <w:rFonts w:ascii="Times New Roman" w:eastAsia="Calibri" w:hAnsi="Times New Roman" w:cs="Times New Roman"/>
          <w:b/>
          <w:sz w:val="28"/>
          <w:szCs w:val="28"/>
        </w:rPr>
        <w:t>. рублей.</w:t>
      </w:r>
    </w:p>
    <w:p w:rsidR="00225239" w:rsidRDefault="00554FEA" w:rsidP="00554FE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7F4A">
        <w:rPr>
          <w:rFonts w:ascii="Times New Roman" w:eastAsia="Calibri" w:hAnsi="Times New Roman" w:cs="Times New Roman"/>
          <w:b/>
          <w:sz w:val="28"/>
          <w:szCs w:val="28"/>
        </w:rPr>
        <w:t>Средний п</w:t>
      </w:r>
      <w:r w:rsidR="00225239" w:rsidRPr="002E7F4A">
        <w:rPr>
          <w:rFonts w:ascii="Times New Roman" w:eastAsia="Calibri" w:hAnsi="Times New Roman" w:cs="Times New Roman"/>
          <w:b/>
          <w:sz w:val="28"/>
          <w:szCs w:val="28"/>
        </w:rPr>
        <w:t xml:space="preserve">роцент </w:t>
      </w:r>
      <w:r w:rsidR="007A1883" w:rsidRPr="002E7F4A">
        <w:rPr>
          <w:rFonts w:ascii="Times New Roman" w:eastAsia="Calibri" w:hAnsi="Times New Roman" w:cs="Times New Roman"/>
          <w:b/>
          <w:sz w:val="28"/>
          <w:szCs w:val="28"/>
        </w:rPr>
        <w:t>сбора за 20</w:t>
      </w:r>
      <w:r w:rsidR="00780844" w:rsidRPr="002E7F4A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7A1883" w:rsidRPr="002E7F4A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Pr="002E7F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615A0" w:rsidRPr="002E7F4A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2E7F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32176">
        <w:rPr>
          <w:rFonts w:ascii="Times New Roman" w:eastAsia="Calibri" w:hAnsi="Times New Roman" w:cs="Times New Roman"/>
          <w:b/>
          <w:sz w:val="28"/>
          <w:szCs w:val="28"/>
        </w:rPr>
        <w:t>100,2</w:t>
      </w:r>
      <w:r w:rsidR="00225239" w:rsidRPr="002E7F4A">
        <w:rPr>
          <w:rFonts w:ascii="Times New Roman" w:eastAsia="Calibri" w:hAnsi="Times New Roman" w:cs="Times New Roman"/>
          <w:b/>
          <w:sz w:val="28"/>
          <w:szCs w:val="28"/>
        </w:rPr>
        <w:t>%</w:t>
      </w:r>
    </w:p>
    <w:p w:rsidR="005F2991" w:rsidRPr="005F2991" w:rsidRDefault="005F2991" w:rsidP="00554FE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сравнению с прошлым годом</w:t>
      </w:r>
      <w:r w:rsidRPr="005F2991">
        <w:rPr>
          <w:rFonts w:ascii="Times New Roman" w:eastAsia="Calibri" w:hAnsi="Times New Roman" w:cs="Times New Roman"/>
          <w:sz w:val="28"/>
          <w:szCs w:val="28"/>
        </w:rPr>
        <w:t xml:space="preserve"> начисления выросли на </w:t>
      </w:r>
      <w:proofErr w:type="gramStart"/>
      <w:r w:rsidRPr="005F2991">
        <w:rPr>
          <w:rFonts w:ascii="Times New Roman" w:eastAsia="Calibri" w:hAnsi="Times New Roman" w:cs="Times New Roman"/>
          <w:sz w:val="28"/>
          <w:szCs w:val="28"/>
        </w:rPr>
        <w:t>6</w:t>
      </w:r>
      <w:r w:rsidR="00232176">
        <w:rPr>
          <w:rFonts w:ascii="Times New Roman" w:eastAsia="Calibri" w:hAnsi="Times New Roman" w:cs="Times New Roman"/>
          <w:sz w:val="28"/>
          <w:szCs w:val="28"/>
        </w:rPr>
        <w:t>9</w:t>
      </w:r>
      <w:r w:rsidRPr="005F2991">
        <w:rPr>
          <w:rFonts w:ascii="Times New Roman" w:eastAsia="Calibri" w:hAnsi="Times New Roman" w:cs="Times New Roman"/>
          <w:sz w:val="28"/>
          <w:szCs w:val="28"/>
        </w:rPr>
        <w:t>,</w:t>
      </w:r>
      <w:r w:rsidR="00232176">
        <w:rPr>
          <w:rFonts w:ascii="Times New Roman" w:eastAsia="Calibri" w:hAnsi="Times New Roman" w:cs="Times New Roman"/>
          <w:sz w:val="28"/>
          <w:szCs w:val="28"/>
        </w:rPr>
        <w:t>5млн.рублей</w:t>
      </w:r>
      <w:proofErr w:type="gramEnd"/>
      <w:r w:rsidR="002321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13E3B" w:rsidRPr="00A13E3B">
        <w:rPr>
          <w:rFonts w:ascii="Times New Roman" w:eastAsia="Calibri" w:hAnsi="Times New Roman" w:cs="Times New Roman"/>
          <w:sz w:val="28"/>
          <w:szCs w:val="28"/>
        </w:rPr>
        <w:t>1</w:t>
      </w:r>
      <w:r w:rsidR="00232176">
        <w:rPr>
          <w:rFonts w:ascii="Times New Roman" w:eastAsia="Calibri" w:hAnsi="Times New Roman" w:cs="Times New Roman"/>
          <w:sz w:val="28"/>
          <w:szCs w:val="28"/>
        </w:rPr>
        <w:t>3</w:t>
      </w:r>
      <w:r w:rsidR="00A13E3B" w:rsidRPr="00A13E3B">
        <w:rPr>
          <w:rFonts w:ascii="Times New Roman" w:eastAsia="Calibri" w:hAnsi="Times New Roman" w:cs="Times New Roman"/>
          <w:sz w:val="28"/>
          <w:szCs w:val="28"/>
        </w:rPr>
        <w:t>,8</w:t>
      </w:r>
      <w:r w:rsidRPr="005F2991">
        <w:rPr>
          <w:rFonts w:ascii="Times New Roman" w:eastAsia="Calibri" w:hAnsi="Times New Roman" w:cs="Times New Roman"/>
          <w:sz w:val="28"/>
          <w:szCs w:val="28"/>
        </w:rPr>
        <w:t>%)</w:t>
      </w:r>
      <w:r w:rsidR="0049482E">
        <w:rPr>
          <w:rFonts w:ascii="Times New Roman" w:eastAsia="Calibri" w:hAnsi="Times New Roman" w:cs="Times New Roman"/>
          <w:sz w:val="28"/>
          <w:szCs w:val="28"/>
        </w:rPr>
        <w:t xml:space="preserve"> 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сбор увеличился на </w:t>
      </w:r>
      <w:r w:rsidR="00232176">
        <w:rPr>
          <w:rFonts w:ascii="Times New Roman" w:eastAsia="Calibri" w:hAnsi="Times New Roman" w:cs="Times New Roman"/>
          <w:sz w:val="28"/>
          <w:szCs w:val="28"/>
        </w:rPr>
        <w:t>73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232176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млн.</w:t>
      </w:r>
      <w:r w:rsidR="004948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D08">
        <w:rPr>
          <w:rFonts w:ascii="Times New Roman" w:eastAsia="Calibri" w:hAnsi="Times New Roman" w:cs="Times New Roman"/>
          <w:sz w:val="28"/>
          <w:szCs w:val="28"/>
        </w:rPr>
        <w:t xml:space="preserve">рублей (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232176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,8</w:t>
      </w:r>
      <w:r w:rsidR="0049482E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160247" w:rsidRDefault="00232176" w:rsidP="00232176">
      <w:pPr>
        <w:pStyle w:val="Pa4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2176">
        <w:rPr>
          <w:rFonts w:ascii="Times New Roman" w:hAnsi="Times New Roman" w:cs="Times New Roman"/>
          <w:b/>
          <w:color w:val="000000"/>
          <w:sz w:val="28"/>
          <w:szCs w:val="28"/>
        </w:rPr>
        <w:t>Сбор денежных средств за жилищно-коммунальные услуги по УК ООО «Жилкомфортсервис»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32176" w:rsidRPr="00232176" w:rsidTr="00232176">
        <w:tc>
          <w:tcPr>
            <w:tcW w:w="2392" w:type="dxa"/>
          </w:tcPr>
          <w:p w:rsidR="00232176" w:rsidRPr="00232176" w:rsidRDefault="00232176" w:rsidP="0023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32176" w:rsidRPr="00232176" w:rsidRDefault="00232176" w:rsidP="0023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1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232176" w:rsidRPr="00232176" w:rsidRDefault="00232176" w:rsidP="0023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17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232176" w:rsidRPr="00232176" w:rsidRDefault="00232176" w:rsidP="0023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176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232176" w:rsidRPr="00232176" w:rsidTr="00232176">
        <w:tc>
          <w:tcPr>
            <w:tcW w:w="2392" w:type="dxa"/>
          </w:tcPr>
          <w:p w:rsidR="00232176" w:rsidRPr="00232176" w:rsidRDefault="00232176" w:rsidP="0023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Начисление</w:t>
            </w:r>
          </w:p>
        </w:tc>
        <w:tc>
          <w:tcPr>
            <w:tcW w:w="2393" w:type="dxa"/>
          </w:tcPr>
          <w:p w:rsidR="00232176" w:rsidRPr="00232176" w:rsidRDefault="00232176" w:rsidP="0023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501,7</w:t>
            </w:r>
          </w:p>
        </w:tc>
        <w:tc>
          <w:tcPr>
            <w:tcW w:w="2393" w:type="dxa"/>
          </w:tcPr>
          <w:p w:rsidR="00232176" w:rsidRPr="00232176" w:rsidRDefault="00232176" w:rsidP="0023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571,2</w:t>
            </w:r>
          </w:p>
        </w:tc>
        <w:tc>
          <w:tcPr>
            <w:tcW w:w="2393" w:type="dxa"/>
          </w:tcPr>
          <w:p w:rsidR="00232176" w:rsidRPr="00232176" w:rsidRDefault="00232176" w:rsidP="0023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+65,5</w:t>
            </w:r>
          </w:p>
        </w:tc>
      </w:tr>
      <w:tr w:rsidR="00232176" w:rsidRPr="00232176" w:rsidTr="00232176">
        <w:tc>
          <w:tcPr>
            <w:tcW w:w="2392" w:type="dxa"/>
          </w:tcPr>
          <w:p w:rsidR="00232176" w:rsidRPr="00232176" w:rsidRDefault="00232176" w:rsidP="0023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</w:t>
            </w:r>
          </w:p>
        </w:tc>
        <w:tc>
          <w:tcPr>
            <w:tcW w:w="2393" w:type="dxa"/>
          </w:tcPr>
          <w:p w:rsidR="00232176" w:rsidRPr="00232176" w:rsidRDefault="00232176" w:rsidP="0023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498,5</w:t>
            </w:r>
          </w:p>
        </w:tc>
        <w:tc>
          <w:tcPr>
            <w:tcW w:w="2393" w:type="dxa"/>
          </w:tcPr>
          <w:p w:rsidR="00232176" w:rsidRPr="00232176" w:rsidRDefault="00232176" w:rsidP="0023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572,1</w:t>
            </w:r>
          </w:p>
        </w:tc>
        <w:tc>
          <w:tcPr>
            <w:tcW w:w="2393" w:type="dxa"/>
          </w:tcPr>
          <w:p w:rsidR="00232176" w:rsidRPr="00232176" w:rsidRDefault="00232176" w:rsidP="0023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+73,6</w:t>
            </w:r>
          </w:p>
        </w:tc>
      </w:tr>
      <w:tr w:rsidR="00232176" w:rsidRPr="00232176" w:rsidTr="00232176">
        <w:tc>
          <w:tcPr>
            <w:tcW w:w="2392" w:type="dxa"/>
          </w:tcPr>
          <w:p w:rsidR="00232176" w:rsidRPr="00232176" w:rsidRDefault="00232176" w:rsidP="0023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сбора</w:t>
            </w:r>
          </w:p>
        </w:tc>
        <w:tc>
          <w:tcPr>
            <w:tcW w:w="2393" w:type="dxa"/>
          </w:tcPr>
          <w:p w:rsidR="00232176" w:rsidRPr="00232176" w:rsidRDefault="00232176" w:rsidP="0023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  <w:r w:rsidR="00EC775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232176" w:rsidRPr="00232176" w:rsidRDefault="00232176" w:rsidP="00EC77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  <w:r w:rsidR="00EC775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232176" w:rsidRPr="00232176" w:rsidRDefault="00232176" w:rsidP="0023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+0,9%</w:t>
            </w:r>
          </w:p>
        </w:tc>
      </w:tr>
    </w:tbl>
    <w:p w:rsidR="00232176" w:rsidRDefault="00232176" w:rsidP="00845B5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FEA" w:rsidRDefault="0041404F" w:rsidP="00845B5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73B">
        <w:rPr>
          <w:rFonts w:ascii="Times New Roman" w:eastAsia="Calibri" w:hAnsi="Times New Roman" w:cs="Times New Roman"/>
          <w:sz w:val="28"/>
          <w:szCs w:val="28"/>
        </w:rPr>
        <w:t>На сегодняшний день долги</w:t>
      </w:r>
      <w:r w:rsidR="000712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991">
        <w:rPr>
          <w:rFonts w:ascii="Times New Roman" w:eastAsia="Calibri" w:hAnsi="Times New Roman" w:cs="Times New Roman"/>
          <w:sz w:val="28"/>
          <w:szCs w:val="28"/>
        </w:rPr>
        <w:t xml:space="preserve">Управляющей компании </w:t>
      </w:r>
      <w:proofErr w:type="gramStart"/>
      <w:r w:rsidR="005F2991">
        <w:rPr>
          <w:rFonts w:ascii="Times New Roman" w:eastAsia="Calibri" w:hAnsi="Times New Roman" w:cs="Times New Roman"/>
          <w:sz w:val="28"/>
          <w:szCs w:val="28"/>
        </w:rPr>
        <w:t xml:space="preserve">перед </w:t>
      </w:r>
      <w:r w:rsidRPr="003B373B">
        <w:rPr>
          <w:rFonts w:ascii="Times New Roman" w:eastAsia="Calibri" w:hAnsi="Times New Roman" w:cs="Times New Roman"/>
          <w:sz w:val="28"/>
          <w:szCs w:val="28"/>
        </w:rPr>
        <w:t xml:space="preserve"> РСО</w:t>
      </w:r>
      <w:proofErr w:type="gramEnd"/>
      <w:r w:rsidRPr="003B373B">
        <w:rPr>
          <w:rFonts w:ascii="Times New Roman" w:eastAsia="Calibri" w:hAnsi="Times New Roman" w:cs="Times New Roman"/>
          <w:sz w:val="28"/>
          <w:szCs w:val="28"/>
        </w:rPr>
        <w:t xml:space="preserve"> составляют:</w:t>
      </w:r>
      <w:r w:rsidR="00554FEA" w:rsidRPr="003B373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9550A6">
        <w:rPr>
          <w:rFonts w:ascii="Times New Roman" w:eastAsia="Calibri" w:hAnsi="Times New Roman" w:cs="Times New Roman"/>
          <w:sz w:val="28"/>
          <w:szCs w:val="28"/>
        </w:rPr>
        <w:t xml:space="preserve">33929,3 </w:t>
      </w:r>
      <w:r w:rsidR="00554FEA" w:rsidRPr="003B373B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6A64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6440" w:rsidRPr="006A6440" w:rsidRDefault="006A6440" w:rsidP="00845B5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219"/>
        <w:gridCol w:w="1701"/>
        <w:gridCol w:w="1985"/>
        <w:gridCol w:w="1701"/>
      </w:tblGrid>
      <w:tr w:rsidR="00A13E3B" w:rsidTr="00A13E3B">
        <w:tc>
          <w:tcPr>
            <w:tcW w:w="4219" w:type="dxa"/>
          </w:tcPr>
          <w:p w:rsidR="00A13E3B" w:rsidRPr="00325943" w:rsidRDefault="00232176" w:rsidP="005944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АО ОЭЗ ППТ «Алабуга»</w:t>
            </w:r>
          </w:p>
        </w:tc>
        <w:tc>
          <w:tcPr>
            <w:tcW w:w="1701" w:type="dxa"/>
          </w:tcPr>
          <w:p w:rsidR="00A13E3B" w:rsidRPr="005A0B10" w:rsidRDefault="00A13E3B" w:rsidP="005944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B10">
              <w:rPr>
                <w:rFonts w:ascii="Times New Roman" w:hAnsi="Times New Roman" w:cs="Times New Roman"/>
                <w:b/>
                <w:sz w:val="28"/>
                <w:szCs w:val="28"/>
              </w:rPr>
              <w:t>01.01.2019</w:t>
            </w:r>
          </w:p>
        </w:tc>
        <w:tc>
          <w:tcPr>
            <w:tcW w:w="1985" w:type="dxa"/>
          </w:tcPr>
          <w:p w:rsidR="00A13E3B" w:rsidRPr="005A0B10" w:rsidRDefault="00A13E3B" w:rsidP="005944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B10">
              <w:rPr>
                <w:rFonts w:ascii="Times New Roman" w:hAnsi="Times New Roman" w:cs="Times New Roman"/>
                <w:b/>
                <w:sz w:val="28"/>
                <w:szCs w:val="28"/>
              </w:rPr>
              <w:t>01.01.2020</w:t>
            </w:r>
          </w:p>
        </w:tc>
        <w:tc>
          <w:tcPr>
            <w:tcW w:w="1701" w:type="dxa"/>
          </w:tcPr>
          <w:p w:rsidR="00A13E3B" w:rsidRPr="005A0B10" w:rsidRDefault="005943C1" w:rsidP="005944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01.01.2021</w:t>
            </w:r>
          </w:p>
        </w:tc>
      </w:tr>
      <w:tr w:rsidR="00A13E3B" w:rsidTr="00A13E3B">
        <w:tc>
          <w:tcPr>
            <w:tcW w:w="4219" w:type="dxa"/>
          </w:tcPr>
          <w:p w:rsidR="00A13E3B" w:rsidRPr="005A0B10" w:rsidRDefault="00A13E3B" w:rsidP="005944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B10">
              <w:rPr>
                <w:rFonts w:ascii="Times New Roman" w:hAnsi="Times New Roman" w:cs="Times New Roman"/>
                <w:b/>
                <w:sz w:val="28"/>
                <w:szCs w:val="28"/>
              </w:rPr>
              <w:t>Общая задолженность</w:t>
            </w:r>
          </w:p>
        </w:tc>
        <w:tc>
          <w:tcPr>
            <w:tcW w:w="1701" w:type="dxa"/>
          </w:tcPr>
          <w:p w:rsidR="00A13E3B" w:rsidRPr="005A0B10" w:rsidRDefault="00A13E3B" w:rsidP="005944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16915,1</w:t>
            </w:r>
          </w:p>
        </w:tc>
        <w:tc>
          <w:tcPr>
            <w:tcW w:w="1985" w:type="dxa"/>
          </w:tcPr>
          <w:p w:rsidR="00A13E3B" w:rsidRPr="005A0B10" w:rsidRDefault="0007608C" w:rsidP="005944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15912,9</w:t>
            </w:r>
          </w:p>
        </w:tc>
        <w:tc>
          <w:tcPr>
            <w:tcW w:w="1701" w:type="dxa"/>
          </w:tcPr>
          <w:p w:rsidR="00A13E3B" w:rsidRPr="005A0B10" w:rsidRDefault="00A13E3B" w:rsidP="005944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15810,4</w:t>
            </w:r>
          </w:p>
        </w:tc>
      </w:tr>
      <w:tr w:rsidR="00A13E3B" w:rsidTr="00A13E3B">
        <w:tc>
          <w:tcPr>
            <w:tcW w:w="4219" w:type="dxa"/>
          </w:tcPr>
          <w:p w:rsidR="00A13E3B" w:rsidRPr="005A0B10" w:rsidRDefault="00A13E3B" w:rsidP="005944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СОИ</w:t>
            </w:r>
          </w:p>
        </w:tc>
        <w:tc>
          <w:tcPr>
            <w:tcW w:w="1701" w:type="dxa"/>
          </w:tcPr>
          <w:p w:rsidR="00A13E3B" w:rsidRPr="005A0B10" w:rsidRDefault="00A13E3B" w:rsidP="005944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7982,1</w:t>
            </w:r>
          </w:p>
        </w:tc>
        <w:tc>
          <w:tcPr>
            <w:tcW w:w="1985" w:type="dxa"/>
          </w:tcPr>
          <w:p w:rsidR="00A13E3B" w:rsidRPr="005A0B10" w:rsidRDefault="00A13E3B" w:rsidP="005944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3581,6</w:t>
            </w:r>
          </w:p>
        </w:tc>
        <w:tc>
          <w:tcPr>
            <w:tcW w:w="1701" w:type="dxa"/>
          </w:tcPr>
          <w:p w:rsidR="00A13E3B" w:rsidRPr="005A0B10" w:rsidRDefault="00A13E3B" w:rsidP="005944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348,5*</w:t>
            </w:r>
          </w:p>
        </w:tc>
      </w:tr>
      <w:tr w:rsidR="00A13E3B" w:rsidTr="00A13E3B">
        <w:tc>
          <w:tcPr>
            <w:tcW w:w="4219" w:type="dxa"/>
          </w:tcPr>
          <w:p w:rsidR="00A13E3B" w:rsidRPr="005A0B10" w:rsidRDefault="00A13E3B" w:rsidP="00A13E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Задолженность населения</w:t>
            </w:r>
          </w:p>
        </w:tc>
        <w:tc>
          <w:tcPr>
            <w:tcW w:w="1701" w:type="dxa"/>
          </w:tcPr>
          <w:p w:rsidR="00A13E3B" w:rsidRPr="005A0B10" w:rsidRDefault="00A13E3B" w:rsidP="005944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8933,0</w:t>
            </w:r>
          </w:p>
        </w:tc>
        <w:tc>
          <w:tcPr>
            <w:tcW w:w="1985" w:type="dxa"/>
          </w:tcPr>
          <w:p w:rsidR="00A13E3B" w:rsidRPr="005A0B10" w:rsidRDefault="0007608C" w:rsidP="005944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12331,3</w:t>
            </w:r>
          </w:p>
        </w:tc>
        <w:tc>
          <w:tcPr>
            <w:tcW w:w="1701" w:type="dxa"/>
          </w:tcPr>
          <w:p w:rsidR="00A13E3B" w:rsidRPr="005A0B10" w:rsidRDefault="00A13E3B" w:rsidP="005944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15461,9</w:t>
            </w:r>
          </w:p>
        </w:tc>
      </w:tr>
    </w:tbl>
    <w:p w:rsidR="00A13E3B" w:rsidRPr="00A13E3B" w:rsidRDefault="00A13E3B" w:rsidP="00A13E3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A13E3B">
        <w:rPr>
          <w:rFonts w:ascii="Times New Roman" w:hAnsi="Times New Roman"/>
          <w:sz w:val="28"/>
          <w:szCs w:val="28"/>
        </w:rPr>
        <w:t>Задолженность УК по СОИ погашена в полном объеме 25.01.2021г.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219"/>
        <w:gridCol w:w="1701"/>
        <w:gridCol w:w="1985"/>
        <w:gridCol w:w="1701"/>
      </w:tblGrid>
      <w:tr w:rsidR="00A13E3B" w:rsidTr="00A13E3B">
        <w:tc>
          <w:tcPr>
            <w:tcW w:w="4219" w:type="dxa"/>
          </w:tcPr>
          <w:p w:rsidR="00A13E3B" w:rsidRPr="005A0B10" w:rsidRDefault="00232176" w:rsidP="002321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АО ЕПТС</w:t>
            </w:r>
          </w:p>
        </w:tc>
        <w:tc>
          <w:tcPr>
            <w:tcW w:w="1701" w:type="dxa"/>
          </w:tcPr>
          <w:p w:rsidR="00A13E3B" w:rsidRPr="005A0B10" w:rsidRDefault="00A13E3B" w:rsidP="005944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B10">
              <w:rPr>
                <w:rFonts w:ascii="Times New Roman" w:hAnsi="Times New Roman" w:cs="Times New Roman"/>
                <w:b/>
                <w:sz w:val="28"/>
                <w:szCs w:val="28"/>
              </w:rPr>
              <w:t>01.01.2019</w:t>
            </w:r>
          </w:p>
        </w:tc>
        <w:tc>
          <w:tcPr>
            <w:tcW w:w="1985" w:type="dxa"/>
          </w:tcPr>
          <w:p w:rsidR="00A13E3B" w:rsidRPr="005A0B10" w:rsidRDefault="00A13E3B" w:rsidP="005944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B10">
              <w:rPr>
                <w:rFonts w:ascii="Times New Roman" w:hAnsi="Times New Roman" w:cs="Times New Roman"/>
                <w:b/>
                <w:sz w:val="28"/>
                <w:szCs w:val="28"/>
              </w:rPr>
              <w:t>01.01.2020</w:t>
            </w:r>
          </w:p>
        </w:tc>
        <w:tc>
          <w:tcPr>
            <w:tcW w:w="1701" w:type="dxa"/>
          </w:tcPr>
          <w:p w:rsidR="00A13E3B" w:rsidRPr="005A0B10" w:rsidRDefault="005943C1" w:rsidP="005944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01.01.2021</w:t>
            </w:r>
          </w:p>
        </w:tc>
      </w:tr>
      <w:tr w:rsidR="00A13E3B" w:rsidTr="00A13E3B">
        <w:tc>
          <w:tcPr>
            <w:tcW w:w="4219" w:type="dxa"/>
          </w:tcPr>
          <w:p w:rsidR="00A13E3B" w:rsidRPr="00A13E3B" w:rsidRDefault="00A13E3B" w:rsidP="005944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E3B">
              <w:rPr>
                <w:rFonts w:ascii="Times New Roman" w:hAnsi="Times New Roman" w:cs="Times New Roman"/>
                <w:b/>
                <w:sz w:val="28"/>
                <w:szCs w:val="28"/>
              </w:rPr>
              <w:t>Общая задолженность</w:t>
            </w:r>
          </w:p>
        </w:tc>
        <w:tc>
          <w:tcPr>
            <w:tcW w:w="1701" w:type="dxa"/>
          </w:tcPr>
          <w:p w:rsidR="00A13E3B" w:rsidRDefault="00A13E3B" w:rsidP="005944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13606,3</w:t>
            </w:r>
          </w:p>
        </w:tc>
        <w:tc>
          <w:tcPr>
            <w:tcW w:w="1985" w:type="dxa"/>
          </w:tcPr>
          <w:p w:rsidR="00A13E3B" w:rsidRDefault="00A13E3B" w:rsidP="005944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15395,9</w:t>
            </w:r>
          </w:p>
        </w:tc>
        <w:tc>
          <w:tcPr>
            <w:tcW w:w="1701" w:type="dxa"/>
          </w:tcPr>
          <w:p w:rsidR="00A13E3B" w:rsidRDefault="00A13E3B" w:rsidP="005944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18018,9</w:t>
            </w:r>
          </w:p>
        </w:tc>
      </w:tr>
      <w:tr w:rsidR="00A13E3B" w:rsidTr="00A13E3B">
        <w:tc>
          <w:tcPr>
            <w:tcW w:w="4219" w:type="dxa"/>
          </w:tcPr>
          <w:p w:rsidR="00A13E3B" w:rsidRPr="00A13E3B" w:rsidRDefault="00A13E3B" w:rsidP="005944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E3B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СОИ</w:t>
            </w:r>
          </w:p>
        </w:tc>
        <w:tc>
          <w:tcPr>
            <w:tcW w:w="1701" w:type="dxa"/>
          </w:tcPr>
          <w:p w:rsidR="00A13E3B" w:rsidRDefault="00A13E3B" w:rsidP="005944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1021,4</w:t>
            </w:r>
          </w:p>
        </w:tc>
        <w:tc>
          <w:tcPr>
            <w:tcW w:w="1985" w:type="dxa"/>
          </w:tcPr>
          <w:p w:rsidR="00A13E3B" w:rsidRDefault="00A13E3B" w:rsidP="005944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136,8</w:t>
            </w:r>
          </w:p>
        </w:tc>
        <w:tc>
          <w:tcPr>
            <w:tcW w:w="1701" w:type="dxa"/>
          </w:tcPr>
          <w:p w:rsidR="00A13E3B" w:rsidRDefault="00A13E3B" w:rsidP="005944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</w:p>
        </w:tc>
      </w:tr>
      <w:tr w:rsidR="00A13E3B" w:rsidTr="00A13E3B">
        <w:tc>
          <w:tcPr>
            <w:tcW w:w="4219" w:type="dxa"/>
          </w:tcPr>
          <w:p w:rsidR="00A13E3B" w:rsidRPr="00A13E3B" w:rsidRDefault="00A13E3B" w:rsidP="005944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E3B">
              <w:rPr>
                <w:rFonts w:ascii="Times New Roman" w:hAnsi="Times New Roman" w:cs="Times New Roman"/>
                <w:b/>
                <w:sz w:val="28"/>
                <w:szCs w:val="28"/>
              </w:rPr>
              <w:t>Задолженность населения</w:t>
            </w:r>
          </w:p>
        </w:tc>
        <w:tc>
          <w:tcPr>
            <w:tcW w:w="1701" w:type="dxa"/>
          </w:tcPr>
          <w:p w:rsidR="00A13E3B" w:rsidRDefault="00A13E3B" w:rsidP="005944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12584,9</w:t>
            </w:r>
          </w:p>
        </w:tc>
        <w:tc>
          <w:tcPr>
            <w:tcW w:w="1985" w:type="dxa"/>
          </w:tcPr>
          <w:p w:rsidR="00A13E3B" w:rsidRDefault="00A13E3B" w:rsidP="005944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15259,1</w:t>
            </w:r>
          </w:p>
        </w:tc>
        <w:tc>
          <w:tcPr>
            <w:tcW w:w="1701" w:type="dxa"/>
          </w:tcPr>
          <w:p w:rsidR="00A13E3B" w:rsidRDefault="00A13E3B" w:rsidP="005944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17948,7</w:t>
            </w:r>
          </w:p>
        </w:tc>
      </w:tr>
    </w:tbl>
    <w:p w:rsidR="0007608C" w:rsidRDefault="0007608C" w:rsidP="005944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A6440" w:rsidRDefault="00232176" w:rsidP="005944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 по А</w:t>
      </w:r>
      <w:r w:rsidR="000760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ОЭЗ ППТ «Алабуга» по состоянию на 01.01.2021г. составила 15810,4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 задолженность населения 15461,9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расходы по СОИ </w:t>
      </w:r>
      <w:r w:rsidR="009550A6">
        <w:rPr>
          <w:rFonts w:ascii="Times New Roman" w:hAnsi="Times New Roman" w:cs="Times New Roman"/>
          <w:sz w:val="28"/>
          <w:szCs w:val="28"/>
        </w:rPr>
        <w:t>348,5</w:t>
      </w:r>
      <w:r w:rsidR="00076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08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7608C">
        <w:rPr>
          <w:rFonts w:ascii="Times New Roman" w:hAnsi="Times New Roman" w:cs="Times New Roman"/>
          <w:sz w:val="28"/>
          <w:szCs w:val="28"/>
        </w:rPr>
        <w:t xml:space="preserve">, которые были погашены в январе </w:t>
      </w:r>
      <w:r w:rsidR="0007608C">
        <w:rPr>
          <w:rFonts w:ascii="Times New Roman" w:hAnsi="Times New Roman" w:cs="Times New Roman"/>
          <w:sz w:val="28"/>
          <w:szCs w:val="28"/>
        </w:rPr>
        <w:lastRenderedPageBreak/>
        <w:t xml:space="preserve">2021года. По сравнению с 2019 годом задолженность снизилась на 102,5 </w:t>
      </w:r>
      <w:proofErr w:type="spellStart"/>
      <w:r w:rsidR="0007608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07608C">
        <w:rPr>
          <w:rFonts w:ascii="Times New Roman" w:hAnsi="Times New Roman" w:cs="Times New Roman"/>
          <w:sz w:val="28"/>
          <w:szCs w:val="28"/>
        </w:rPr>
        <w:t>.</w:t>
      </w:r>
    </w:p>
    <w:p w:rsidR="00232176" w:rsidRDefault="0007608C" w:rsidP="005944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Задолженность по АО ЕПТС по состоянию на 01.01.2021г. составила 18018,9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 задолженность населения 17948,7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расходы по СОИ 70,2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которые также были погашены в январе 2021года. По сравнению с 2019 годом задолженность возросла на 2689,6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608C" w:rsidRDefault="0007608C" w:rsidP="005944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Рост задолженности </w:t>
      </w:r>
      <w:r w:rsidR="00712144">
        <w:rPr>
          <w:rFonts w:ascii="Times New Roman" w:hAnsi="Times New Roman" w:cs="Times New Roman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sz w:val="28"/>
          <w:szCs w:val="28"/>
        </w:rPr>
        <w:t>обусловлен приостановкой</w:t>
      </w:r>
      <w:r w:rsidR="00AE0D08">
        <w:rPr>
          <w:rFonts w:ascii="Times New Roman" w:hAnsi="Times New Roman" w:cs="Times New Roman"/>
          <w:sz w:val="28"/>
          <w:szCs w:val="28"/>
        </w:rPr>
        <w:t xml:space="preserve"> некоторых способов взыскания (</w:t>
      </w:r>
      <w:r>
        <w:rPr>
          <w:rFonts w:ascii="Times New Roman" w:hAnsi="Times New Roman" w:cs="Times New Roman"/>
          <w:sz w:val="28"/>
          <w:szCs w:val="28"/>
        </w:rPr>
        <w:t>арест автотранспорта, отключ</w:t>
      </w:r>
      <w:r w:rsidR="006D3325">
        <w:rPr>
          <w:rFonts w:ascii="Times New Roman" w:hAnsi="Times New Roman" w:cs="Times New Roman"/>
          <w:sz w:val="28"/>
          <w:szCs w:val="28"/>
        </w:rPr>
        <w:t>ение ресурсов, начисление пени)</w:t>
      </w:r>
      <w:r>
        <w:rPr>
          <w:rFonts w:ascii="Times New Roman" w:hAnsi="Times New Roman" w:cs="Times New Roman"/>
          <w:sz w:val="28"/>
          <w:szCs w:val="28"/>
        </w:rPr>
        <w:t xml:space="preserve"> в связи с пандемией, а также ростом тарифов и соответственно снижением платежеспособности населения. Но</w:t>
      </w:r>
      <w:r w:rsidR="00712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все возникающие трудности, Управляющая компания оплатила долги РСО по сверхнормативным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СОИ</w:t>
      </w:r>
      <w:r w:rsidR="007121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году процент сбора платежей составил 100,2%.   </w:t>
      </w:r>
    </w:p>
    <w:p w:rsidR="006A6440" w:rsidRPr="006A6440" w:rsidRDefault="0018507D" w:rsidP="005944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E3B" w:rsidRDefault="00753210" w:rsidP="005944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снижению задолженности</w:t>
      </w:r>
      <w:r w:rsidR="00EC775C">
        <w:rPr>
          <w:rFonts w:ascii="Times New Roman" w:hAnsi="Times New Roman" w:cs="Times New Roman"/>
          <w:sz w:val="28"/>
          <w:szCs w:val="28"/>
        </w:rPr>
        <w:t xml:space="preserve"> </w:t>
      </w:r>
      <w:r w:rsidR="0018507D">
        <w:rPr>
          <w:rFonts w:ascii="Times New Roman" w:hAnsi="Times New Roman" w:cs="Times New Roman"/>
          <w:sz w:val="28"/>
          <w:szCs w:val="28"/>
        </w:rPr>
        <w:t>по расходам по содержанию общего имущества</w:t>
      </w:r>
      <w:r w:rsidR="0018507D" w:rsidRPr="0018507D">
        <w:t xml:space="preserve"> </w:t>
      </w:r>
      <w:r w:rsidR="0018507D" w:rsidRPr="0018507D">
        <w:rPr>
          <w:rFonts w:ascii="Times New Roman" w:hAnsi="Times New Roman" w:cs="Times New Roman"/>
          <w:sz w:val="28"/>
          <w:szCs w:val="28"/>
        </w:rPr>
        <w:t>перед РСО</w:t>
      </w:r>
      <w:r>
        <w:rPr>
          <w:rFonts w:ascii="Times New Roman" w:hAnsi="Times New Roman" w:cs="Times New Roman"/>
          <w:sz w:val="28"/>
          <w:szCs w:val="28"/>
        </w:rPr>
        <w:t>, УК</w:t>
      </w:r>
      <w:r w:rsidR="0018507D">
        <w:rPr>
          <w:rFonts w:ascii="Times New Roman" w:hAnsi="Times New Roman" w:cs="Times New Roman"/>
          <w:sz w:val="28"/>
          <w:szCs w:val="28"/>
        </w:rPr>
        <w:t xml:space="preserve"> ежемесячно проводятся следующие мероприятия: </w:t>
      </w:r>
    </w:p>
    <w:p w:rsidR="0018507D" w:rsidRDefault="00753210" w:rsidP="005944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8507D">
        <w:rPr>
          <w:rFonts w:ascii="Times New Roman" w:hAnsi="Times New Roman" w:cs="Times New Roman"/>
          <w:sz w:val="28"/>
          <w:szCs w:val="28"/>
        </w:rPr>
        <w:t>овместно с обслуживающей организацией ООО «ТИС» организована работа по регулировке систе</w:t>
      </w:r>
      <w:r w:rsidR="005943C1">
        <w:rPr>
          <w:rFonts w:ascii="Times New Roman" w:hAnsi="Times New Roman" w:cs="Times New Roman"/>
          <w:sz w:val="28"/>
          <w:szCs w:val="28"/>
        </w:rPr>
        <w:t>м ГВС, центрального отопления (</w:t>
      </w:r>
      <w:r w:rsidR="0018507D">
        <w:rPr>
          <w:rFonts w:ascii="Times New Roman" w:hAnsi="Times New Roman" w:cs="Times New Roman"/>
          <w:sz w:val="28"/>
          <w:szCs w:val="28"/>
        </w:rPr>
        <w:t>в домах без узлов погодного регули</w:t>
      </w:r>
      <w:r w:rsidR="00A00667">
        <w:rPr>
          <w:rFonts w:ascii="Times New Roman" w:hAnsi="Times New Roman" w:cs="Times New Roman"/>
          <w:sz w:val="28"/>
          <w:szCs w:val="28"/>
        </w:rPr>
        <w:t>рования</w:t>
      </w:r>
      <w:r w:rsidR="005943C1">
        <w:rPr>
          <w:rFonts w:ascii="Times New Roman" w:hAnsi="Times New Roman" w:cs="Times New Roman"/>
          <w:sz w:val="28"/>
          <w:szCs w:val="28"/>
        </w:rPr>
        <w:t>)</w:t>
      </w:r>
      <w:r w:rsidR="00A00667">
        <w:rPr>
          <w:rFonts w:ascii="Times New Roman" w:hAnsi="Times New Roman" w:cs="Times New Roman"/>
          <w:sz w:val="28"/>
          <w:szCs w:val="28"/>
        </w:rPr>
        <w:t>;</w:t>
      </w:r>
    </w:p>
    <w:p w:rsidR="009550A6" w:rsidRDefault="00A00667" w:rsidP="005944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 сотрудниками УК производится съем контрольных показаний индивидуальных приборов учета для выявления намеренно выведенных</w:t>
      </w:r>
      <w:r w:rsidR="009550A6">
        <w:rPr>
          <w:rFonts w:ascii="Times New Roman" w:hAnsi="Times New Roman" w:cs="Times New Roman"/>
          <w:sz w:val="28"/>
          <w:szCs w:val="28"/>
        </w:rPr>
        <w:t xml:space="preserve"> из строя и нерабочих приборов, что привело к корректировке начислений 1054,2 </w:t>
      </w:r>
      <w:proofErr w:type="spellStart"/>
      <w:r w:rsidR="009550A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9550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667" w:rsidRDefault="009550A6" w:rsidP="005944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667">
        <w:rPr>
          <w:rFonts w:ascii="Times New Roman" w:hAnsi="Times New Roman" w:cs="Times New Roman"/>
          <w:sz w:val="28"/>
          <w:szCs w:val="28"/>
        </w:rPr>
        <w:t>В домах с высоким СОИ индивидуальные приборы учета обору</w:t>
      </w:r>
      <w:r>
        <w:rPr>
          <w:rFonts w:ascii="Times New Roman" w:hAnsi="Times New Roman" w:cs="Times New Roman"/>
          <w:sz w:val="28"/>
          <w:szCs w:val="28"/>
        </w:rPr>
        <w:t>дуются антимагнитными пломбами, которые минимизируют возможность использования воды вне учета прибора, позволяют установить факт вмешательства в рабочий процесс счетчика.</w:t>
      </w:r>
    </w:p>
    <w:p w:rsidR="0018507D" w:rsidRDefault="00A00667" w:rsidP="005944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Сотрудниками УК пресекаются п</w:t>
      </w:r>
      <w:r w:rsidR="005943C1">
        <w:rPr>
          <w:rFonts w:ascii="Times New Roman" w:hAnsi="Times New Roman" w:cs="Times New Roman"/>
          <w:sz w:val="28"/>
          <w:szCs w:val="28"/>
        </w:rPr>
        <w:t>ерерасчеты, которые возникают в</w:t>
      </w:r>
      <w:r>
        <w:rPr>
          <w:rFonts w:ascii="Times New Roman" w:hAnsi="Times New Roman" w:cs="Times New Roman"/>
          <w:sz w:val="28"/>
          <w:szCs w:val="28"/>
        </w:rPr>
        <w:t xml:space="preserve">следствие намеренного занижения со стороны собственников показаний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ИПУ, передаваемых через электронные порталы. Ежемесячно сумма искусственных перерасчетов в среднем составляет порядка 400 </w:t>
      </w:r>
      <w:proofErr w:type="spellStart"/>
      <w:r w:rsidR="005943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ыс.рублей</w:t>
      </w:r>
      <w:proofErr w:type="spellEnd"/>
    </w:p>
    <w:p w:rsidR="00B6720E" w:rsidRDefault="009550A6" w:rsidP="005944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20E" w:rsidRPr="00B6720E">
        <w:rPr>
          <w:rFonts w:ascii="Times New Roman" w:hAnsi="Times New Roman" w:cs="Times New Roman"/>
          <w:sz w:val="28"/>
          <w:szCs w:val="28"/>
        </w:rPr>
        <w:t xml:space="preserve">С целью контроля корректной </w:t>
      </w:r>
      <w:proofErr w:type="gramStart"/>
      <w:r w:rsidR="00B6720E" w:rsidRPr="00B6720E">
        <w:rPr>
          <w:rFonts w:ascii="Times New Roman" w:hAnsi="Times New Roman" w:cs="Times New Roman"/>
          <w:sz w:val="28"/>
          <w:szCs w:val="28"/>
        </w:rPr>
        <w:t>работы  общедомовых</w:t>
      </w:r>
      <w:proofErr w:type="gramEnd"/>
      <w:r w:rsidR="00B6720E" w:rsidRPr="00B6720E">
        <w:rPr>
          <w:rFonts w:ascii="Times New Roman" w:hAnsi="Times New Roman" w:cs="Times New Roman"/>
          <w:sz w:val="28"/>
          <w:szCs w:val="28"/>
        </w:rPr>
        <w:t xml:space="preserve"> приборов учета, УК был закуплен насос и оборудован </w:t>
      </w:r>
      <w:proofErr w:type="spellStart"/>
      <w:r w:rsidR="00B6720E" w:rsidRPr="00B6720E">
        <w:rPr>
          <w:rFonts w:ascii="Times New Roman" w:hAnsi="Times New Roman" w:cs="Times New Roman"/>
          <w:sz w:val="28"/>
          <w:szCs w:val="28"/>
        </w:rPr>
        <w:t>проливочный</w:t>
      </w:r>
      <w:proofErr w:type="spellEnd"/>
      <w:r w:rsidR="00B6720E" w:rsidRPr="00B6720E">
        <w:rPr>
          <w:rFonts w:ascii="Times New Roman" w:hAnsi="Times New Roman" w:cs="Times New Roman"/>
          <w:sz w:val="28"/>
          <w:szCs w:val="28"/>
        </w:rPr>
        <w:t xml:space="preserve"> стенд, который позволяет проверить прибор на предмет правильного или  неправильного считывания показаний прибора учета.</w:t>
      </w:r>
    </w:p>
    <w:p w:rsidR="005944E9" w:rsidRDefault="00753210" w:rsidP="005944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594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снижению</w:t>
      </w:r>
      <w:r w:rsidR="005944E9">
        <w:rPr>
          <w:rFonts w:ascii="Times New Roman" w:hAnsi="Times New Roman" w:cs="Times New Roman"/>
          <w:sz w:val="28"/>
          <w:szCs w:val="28"/>
        </w:rPr>
        <w:t xml:space="preserve"> </w:t>
      </w:r>
      <w:r w:rsidR="002E7F4A">
        <w:rPr>
          <w:rFonts w:ascii="Times New Roman" w:hAnsi="Times New Roman" w:cs="Times New Roman"/>
          <w:sz w:val="28"/>
          <w:szCs w:val="28"/>
        </w:rPr>
        <w:t>задолж</w:t>
      </w:r>
      <w:r>
        <w:rPr>
          <w:rFonts w:ascii="Times New Roman" w:hAnsi="Times New Roman" w:cs="Times New Roman"/>
          <w:sz w:val="28"/>
          <w:szCs w:val="28"/>
        </w:rPr>
        <w:t xml:space="preserve">енности населения, Управляющей </w:t>
      </w:r>
      <w:r w:rsidR="002E7F4A">
        <w:rPr>
          <w:rFonts w:ascii="Times New Roman" w:hAnsi="Times New Roman" w:cs="Times New Roman"/>
          <w:sz w:val="28"/>
          <w:szCs w:val="28"/>
        </w:rPr>
        <w:t>компанией проведены следующие мероприятия:</w:t>
      </w:r>
    </w:p>
    <w:p w:rsidR="002E7F4A" w:rsidRPr="002E7F4A" w:rsidRDefault="002E7F4A" w:rsidP="002E7F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4A">
        <w:rPr>
          <w:rFonts w:ascii="Times New Roman" w:hAnsi="Times New Roman" w:cs="Times New Roman"/>
          <w:sz w:val="28"/>
          <w:szCs w:val="28"/>
        </w:rPr>
        <w:t>•</w:t>
      </w:r>
      <w:r w:rsidRPr="002E7F4A">
        <w:rPr>
          <w:rFonts w:ascii="Times New Roman" w:hAnsi="Times New Roman" w:cs="Times New Roman"/>
          <w:sz w:val="28"/>
          <w:szCs w:val="28"/>
        </w:rPr>
        <w:tab/>
        <w:t>Вручено 13 694 уведомлений о погашении задолженности, сумма оплат по ним составила 52049 тыс. руб.</w:t>
      </w:r>
    </w:p>
    <w:p w:rsidR="009550A6" w:rsidRDefault="002E7F4A" w:rsidP="002E7F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4A">
        <w:rPr>
          <w:rFonts w:ascii="Times New Roman" w:hAnsi="Times New Roman" w:cs="Times New Roman"/>
          <w:sz w:val="28"/>
          <w:szCs w:val="28"/>
        </w:rPr>
        <w:t>•</w:t>
      </w:r>
      <w:r w:rsidRPr="002E7F4A">
        <w:rPr>
          <w:rFonts w:ascii="Times New Roman" w:hAnsi="Times New Roman" w:cs="Times New Roman"/>
          <w:sz w:val="28"/>
          <w:szCs w:val="28"/>
        </w:rPr>
        <w:tab/>
        <w:t xml:space="preserve">Направлено 393 заявление в суд о взыскании задолженности, </w:t>
      </w:r>
    </w:p>
    <w:p w:rsidR="002E7F4A" w:rsidRPr="002B043D" w:rsidRDefault="002E7F4A" w:rsidP="002E7F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4A">
        <w:rPr>
          <w:rFonts w:ascii="Times New Roman" w:hAnsi="Times New Roman" w:cs="Times New Roman"/>
          <w:sz w:val="28"/>
          <w:szCs w:val="28"/>
        </w:rPr>
        <w:t>•</w:t>
      </w:r>
      <w:r w:rsidRPr="002E7F4A">
        <w:rPr>
          <w:rFonts w:ascii="Times New Roman" w:hAnsi="Times New Roman" w:cs="Times New Roman"/>
          <w:sz w:val="28"/>
          <w:szCs w:val="28"/>
        </w:rPr>
        <w:tab/>
        <w:t xml:space="preserve">Направлено в Службу судебных приставов 423 судебных приказа на 19524 тыс. руб. На сегодняшний день </w:t>
      </w:r>
      <w:r w:rsidR="006D3325">
        <w:rPr>
          <w:rFonts w:ascii="Times New Roman" w:hAnsi="Times New Roman" w:cs="Times New Roman"/>
          <w:sz w:val="28"/>
          <w:szCs w:val="28"/>
        </w:rPr>
        <w:t xml:space="preserve">на исполнении </w:t>
      </w:r>
      <w:r w:rsidRPr="002E7F4A">
        <w:rPr>
          <w:rFonts w:ascii="Times New Roman" w:hAnsi="Times New Roman" w:cs="Times New Roman"/>
          <w:sz w:val="28"/>
          <w:szCs w:val="28"/>
        </w:rPr>
        <w:t>в службе судебных приставов находится 426 исполнительных производств.</w:t>
      </w:r>
      <w:r w:rsidR="0049482E" w:rsidRPr="0049482E">
        <w:t xml:space="preserve"> </w:t>
      </w:r>
      <w:r w:rsidR="0049482E">
        <w:rPr>
          <w:rFonts w:ascii="Times New Roman" w:hAnsi="Times New Roman" w:cs="Times New Roman"/>
          <w:sz w:val="28"/>
          <w:szCs w:val="28"/>
        </w:rPr>
        <w:t xml:space="preserve"> По исполнительным производствам за 2020 год </w:t>
      </w:r>
      <w:r w:rsidR="0049482E" w:rsidRPr="002B043D">
        <w:rPr>
          <w:rFonts w:ascii="Times New Roman" w:hAnsi="Times New Roman" w:cs="Times New Roman"/>
          <w:sz w:val="28"/>
          <w:szCs w:val="28"/>
        </w:rPr>
        <w:t>взыскано</w:t>
      </w:r>
      <w:r w:rsidR="00B6720E" w:rsidRPr="002B043D">
        <w:rPr>
          <w:rFonts w:ascii="Times New Roman" w:hAnsi="Times New Roman" w:cs="Times New Roman"/>
          <w:sz w:val="28"/>
          <w:szCs w:val="28"/>
        </w:rPr>
        <w:t xml:space="preserve"> 17900 </w:t>
      </w:r>
      <w:proofErr w:type="spellStart"/>
      <w:r w:rsidR="0049482E" w:rsidRPr="002B043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9482E" w:rsidRPr="002B043D">
        <w:rPr>
          <w:rFonts w:ascii="Times New Roman" w:hAnsi="Times New Roman" w:cs="Times New Roman"/>
          <w:sz w:val="28"/>
          <w:szCs w:val="28"/>
        </w:rPr>
        <w:t>.</w:t>
      </w:r>
    </w:p>
    <w:p w:rsidR="002E7F4A" w:rsidRPr="002B043D" w:rsidRDefault="002E7F4A" w:rsidP="002E7F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43D">
        <w:rPr>
          <w:rFonts w:ascii="Times New Roman" w:hAnsi="Times New Roman" w:cs="Times New Roman"/>
          <w:sz w:val="28"/>
          <w:szCs w:val="28"/>
        </w:rPr>
        <w:t>•</w:t>
      </w:r>
      <w:r w:rsidRPr="002B043D">
        <w:rPr>
          <w:rFonts w:ascii="Times New Roman" w:hAnsi="Times New Roman" w:cs="Times New Roman"/>
          <w:sz w:val="28"/>
          <w:szCs w:val="28"/>
        </w:rPr>
        <w:tab/>
        <w:t xml:space="preserve">Направлено в Пенсионный Фонд для удержания из пенсии должников 40 судебных приказов на сумму 1590 тыс. руб. </w:t>
      </w:r>
      <w:r w:rsidR="0049482E" w:rsidRPr="002B043D">
        <w:rPr>
          <w:rFonts w:ascii="Times New Roman" w:hAnsi="Times New Roman" w:cs="Times New Roman"/>
          <w:sz w:val="28"/>
          <w:szCs w:val="28"/>
        </w:rPr>
        <w:t>На исполнении находятся</w:t>
      </w:r>
      <w:r w:rsidR="00B6720E" w:rsidRPr="002B043D">
        <w:rPr>
          <w:rFonts w:ascii="Times New Roman" w:hAnsi="Times New Roman" w:cs="Times New Roman"/>
          <w:sz w:val="28"/>
          <w:szCs w:val="28"/>
        </w:rPr>
        <w:t xml:space="preserve"> 39 </w:t>
      </w:r>
      <w:r w:rsidR="0049482E" w:rsidRPr="002B043D">
        <w:rPr>
          <w:rFonts w:ascii="Times New Roman" w:hAnsi="Times New Roman" w:cs="Times New Roman"/>
          <w:sz w:val="28"/>
          <w:szCs w:val="28"/>
        </w:rPr>
        <w:t>судебных приказа. Взыскано</w:t>
      </w:r>
      <w:r w:rsidR="00B6720E" w:rsidRPr="002B043D">
        <w:rPr>
          <w:rFonts w:ascii="Times New Roman" w:hAnsi="Times New Roman" w:cs="Times New Roman"/>
          <w:sz w:val="28"/>
          <w:szCs w:val="28"/>
        </w:rPr>
        <w:t xml:space="preserve"> 2600 </w:t>
      </w:r>
      <w:proofErr w:type="spellStart"/>
      <w:r w:rsidR="0049482E" w:rsidRPr="002B043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9482E" w:rsidRPr="002B043D">
        <w:rPr>
          <w:rFonts w:ascii="Times New Roman" w:hAnsi="Times New Roman" w:cs="Times New Roman"/>
          <w:sz w:val="28"/>
          <w:szCs w:val="28"/>
        </w:rPr>
        <w:t>.</w:t>
      </w:r>
    </w:p>
    <w:p w:rsidR="002E7F4A" w:rsidRPr="002B043D" w:rsidRDefault="002E7F4A" w:rsidP="002E7F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43D">
        <w:rPr>
          <w:rFonts w:ascii="Times New Roman" w:hAnsi="Times New Roman" w:cs="Times New Roman"/>
          <w:sz w:val="28"/>
          <w:szCs w:val="28"/>
        </w:rPr>
        <w:t>•</w:t>
      </w:r>
      <w:r w:rsidRPr="002B043D">
        <w:rPr>
          <w:rFonts w:ascii="Times New Roman" w:hAnsi="Times New Roman" w:cs="Times New Roman"/>
          <w:sz w:val="28"/>
          <w:szCs w:val="28"/>
        </w:rPr>
        <w:tab/>
        <w:t xml:space="preserve">Заключено 40 соглашений о поэтапном погашении задолженности на сумму 4812 тыс. руб. </w:t>
      </w:r>
      <w:r w:rsidR="0049482E" w:rsidRPr="002B043D">
        <w:rPr>
          <w:rFonts w:ascii="Times New Roman" w:hAnsi="Times New Roman" w:cs="Times New Roman"/>
          <w:sz w:val="28"/>
          <w:szCs w:val="28"/>
        </w:rPr>
        <w:t>На исполнении находятся</w:t>
      </w:r>
      <w:r w:rsidR="00B6720E" w:rsidRPr="002B043D">
        <w:rPr>
          <w:rFonts w:ascii="Times New Roman" w:hAnsi="Times New Roman" w:cs="Times New Roman"/>
          <w:sz w:val="28"/>
          <w:szCs w:val="28"/>
        </w:rPr>
        <w:t xml:space="preserve"> 64 </w:t>
      </w:r>
      <w:r w:rsidR="0049482E" w:rsidRPr="002B043D">
        <w:rPr>
          <w:rFonts w:ascii="Times New Roman" w:hAnsi="Times New Roman" w:cs="Times New Roman"/>
          <w:sz w:val="28"/>
          <w:szCs w:val="28"/>
        </w:rPr>
        <w:t>соглашени</w:t>
      </w:r>
      <w:r w:rsidR="00B6720E" w:rsidRPr="002B043D">
        <w:rPr>
          <w:rFonts w:ascii="Times New Roman" w:hAnsi="Times New Roman" w:cs="Times New Roman"/>
          <w:sz w:val="28"/>
          <w:szCs w:val="28"/>
        </w:rPr>
        <w:t>я</w:t>
      </w:r>
      <w:r w:rsidR="0049482E" w:rsidRPr="002B043D">
        <w:rPr>
          <w:rFonts w:ascii="Times New Roman" w:hAnsi="Times New Roman" w:cs="Times New Roman"/>
          <w:sz w:val="28"/>
          <w:szCs w:val="28"/>
        </w:rPr>
        <w:t xml:space="preserve">, взыскано по соглашениям </w:t>
      </w:r>
      <w:r w:rsidR="00B6720E" w:rsidRPr="002B043D">
        <w:rPr>
          <w:rFonts w:ascii="Times New Roman" w:hAnsi="Times New Roman" w:cs="Times New Roman"/>
          <w:sz w:val="28"/>
          <w:szCs w:val="28"/>
        </w:rPr>
        <w:t xml:space="preserve">6700 </w:t>
      </w:r>
      <w:proofErr w:type="spellStart"/>
      <w:r w:rsidR="0049482E" w:rsidRPr="002B043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9482E" w:rsidRPr="002B043D">
        <w:rPr>
          <w:rFonts w:ascii="Times New Roman" w:hAnsi="Times New Roman" w:cs="Times New Roman"/>
          <w:sz w:val="28"/>
          <w:szCs w:val="28"/>
        </w:rPr>
        <w:t>.</w:t>
      </w:r>
    </w:p>
    <w:p w:rsidR="002E7F4A" w:rsidRPr="002B043D" w:rsidRDefault="002E7F4A" w:rsidP="002E7F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43D">
        <w:rPr>
          <w:rFonts w:ascii="Times New Roman" w:hAnsi="Times New Roman" w:cs="Times New Roman"/>
          <w:sz w:val="28"/>
          <w:szCs w:val="28"/>
        </w:rPr>
        <w:t>•</w:t>
      </w:r>
      <w:r w:rsidRPr="002B043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B04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043D">
        <w:rPr>
          <w:rFonts w:ascii="Times New Roman" w:hAnsi="Times New Roman" w:cs="Times New Roman"/>
          <w:sz w:val="28"/>
          <w:szCs w:val="28"/>
        </w:rPr>
        <w:t xml:space="preserve"> 01.07.2019 г. внедрена система автообзвона должников, идет постоянная работа по пополнению и обновлению базы данных телефонных номеров должников. Произведен </w:t>
      </w:r>
      <w:proofErr w:type="spellStart"/>
      <w:r w:rsidRPr="002B043D">
        <w:rPr>
          <w:rFonts w:ascii="Times New Roman" w:hAnsi="Times New Roman" w:cs="Times New Roman"/>
          <w:sz w:val="28"/>
          <w:szCs w:val="28"/>
        </w:rPr>
        <w:t>обзвон</w:t>
      </w:r>
      <w:proofErr w:type="spellEnd"/>
      <w:r w:rsidRPr="002B043D">
        <w:rPr>
          <w:rFonts w:ascii="Times New Roman" w:hAnsi="Times New Roman" w:cs="Times New Roman"/>
          <w:sz w:val="28"/>
          <w:szCs w:val="28"/>
        </w:rPr>
        <w:t xml:space="preserve"> по 9511 л/счетам.</w:t>
      </w:r>
    </w:p>
    <w:p w:rsidR="002E7F4A" w:rsidRPr="002B043D" w:rsidRDefault="002E7F4A" w:rsidP="002E7F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43D">
        <w:rPr>
          <w:rFonts w:ascii="Times New Roman" w:hAnsi="Times New Roman" w:cs="Times New Roman"/>
          <w:sz w:val="28"/>
          <w:szCs w:val="28"/>
        </w:rPr>
        <w:t>•</w:t>
      </w:r>
      <w:r w:rsidRPr="002B043D">
        <w:rPr>
          <w:rFonts w:ascii="Times New Roman" w:hAnsi="Times New Roman" w:cs="Times New Roman"/>
          <w:sz w:val="28"/>
          <w:szCs w:val="28"/>
        </w:rPr>
        <w:tab/>
        <w:t>Проведены мероприятия по розыску автотранспорта должников. Найдено 3 единицы автотранспорта, на которые судебными приставами- исполнителями наложены аресты. Информация освещалась в средствах массовой информации.</w:t>
      </w:r>
      <w:r w:rsidR="009A7131" w:rsidRPr="002B043D">
        <w:rPr>
          <w:rFonts w:ascii="Times New Roman" w:hAnsi="Times New Roman" w:cs="Times New Roman"/>
          <w:sz w:val="28"/>
          <w:szCs w:val="28"/>
        </w:rPr>
        <w:t xml:space="preserve"> Взыскано за счет ареста машин</w:t>
      </w:r>
      <w:r w:rsidR="002B043D" w:rsidRPr="002B043D">
        <w:rPr>
          <w:rFonts w:ascii="Times New Roman" w:hAnsi="Times New Roman" w:cs="Times New Roman"/>
          <w:sz w:val="28"/>
          <w:szCs w:val="28"/>
        </w:rPr>
        <w:t xml:space="preserve"> 162 </w:t>
      </w:r>
      <w:proofErr w:type="spellStart"/>
      <w:r w:rsidR="009A7131" w:rsidRPr="002B043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9A7131" w:rsidRPr="002B043D">
        <w:rPr>
          <w:rFonts w:ascii="Times New Roman" w:hAnsi="Times New Roman" w:cs="Times New Roman"/>
          <w:sz w:val="28"/>
          <w:szCs w:val="28"/>
        </w:rPr>
        <w:t>.</w:t>
      </w:r>
    </w:p>
    <w:p w:rsidR="002E7F4A" w:rsidRPr="002B043D" w:rsidRDefault="002E7F4A" w:rsidP="002E7F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43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B043D">
        <w:rPr>
          <w:rFonts w:ascii="Times New Roman" w:hAnsi="Times New Roman" w:cs="Times New Roman"/>
          <w:sz w:val="28"/>
          <w:szCs w:val="28"/>
        </w:rPr>
        <w:tab/>
        <w:t xml:space="preserve">Проведена определенная работа с субаббонентами: направлено </w:t>
      </w:r>
      <w:r w:rsidR="004D6AD0" w:rsidRPr="002B043D">
        <w:rPr>
          <w:rFonts w:ascii="Times New Roman" w:hAnsi="Times New Roman" w:cs="Times New Roman"/>
          <w:sz w:val="28"/>
          <w:szCs w:val="28"/>
        </w:rPr>
        <w:t>8</w:t>
      </w:r>
      <w:r w:rsidRPr="002B043D">
        <w:rPr>
          <w:rFonts w:ascii="Times New Roman" w:hAnsi="Times New Roman" w:cs="Times New Roman"/>
          <w:sz w:val="28"/>
          <w:szCs w:val="28"/>
        </w:rPr>
        <w:t xml:space="preserve"> </w:t>
      </w:r>
      <w:r w:rsidR="004D6AD0" w:rsidRPr="002B043D">
        <w:rPr>
          <w:rFonts w:ascii="Times New Roman" w:hAnsi="Times New Roman" w:cs="Times New Roman"/>
          <w:sz w:val="28"/>
          <w:szCs w:val="28"/>
        </w:rPr>
        <w:t>судебных исков</w:t>
      </w:r>
      <w:r w:rsidRPr="002B043D">
        <w:rPr>
          <w:rFonts w:ascii="Times New Roman" w:hAnsi="Times New Roman" w:cs="Times New Roman"/>
          <w:sz w:val="28"/>
          <w:szCs w:val="28"/>
        </w:rPr>
        <w:t xml:space="preserve"> о взыскании задолженности </w:t>
      </w:r>
      <w:r w:rsidR="004D6AD0" w:rsidRPr="002B043D">
        <w:rPr>
          <w:rFonts w:ascii="Times New Roman" w:hAnsi="Times New Roman" w:cs="Times New Roman"/>
          <w:sz w:val="28"/>
          <w:szCs w:val="28"/>
        </w:rPr>
        <w:t xml:space="preserve">по 12 лицевым счетам </w:t>
      </w:r>
      <w:r w:rsidRPr="002B043D">
        <w:rPr>
          <w:rFonts w:ascii="Times New Roman" w:hAnsi="Times New Roman" w:cs="Times New Roman"/>
          <w:sz w:val="28"/>
          <w:szCs w:val="28"/>
        </w:rPr>
        <w:t>на общую сумму 1</w:t>
      </w:r>
      <w:r w:rsidR="004D6AD0" w:rsidRPr="002B043D">
        <w:rPr>
          <w:rFonts w:ascii="Times New Roman" w:hAnsi="Times New Roman" w:cs="Times New Roman"/>
          <w:sz w:val="28"/>
          <w:szCs w:val="28"/>
        </w:rPr>
        <w:t>261,7</w:t>
      </w:r>
      <w:r w:rsidRPr="002B043D">
        <w:rPr>
          <w:rFonts w:ascii="Times New Roman" w:hAnsi="Times New Roman" w:cs="Times New Roman"/>
          <w:sz w:val="28"/>
          <w:szCs w:val="28"/>
        </w:rPr>
        <w:t>тыс. руб., направлена 71 претензия о погашении задолженности.</w:t>
      </w:r>
    </w:p>
    <w:p w:rsidR="002E7F4A" w:rsidRPr="002B043D" w:rsidRDefault="002E7F4A" w:rsidP="002E7F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43D">
        <w:rPr>
          <w:rFonts w:ascii="Times New Roman" w:hAnsi="Times New Roman" w:cs="Times New Roman"/>
          <w:sz w:val="28"/>
          <w:szCs w:val="28"/>
        </w:rPr>
        <w:t>•</w:t>
      </w:r>
      <w:r w:rsidRPr="002B043D">
        <w:rPr>
          <w:rFonts w:ascii="Times New Roman" w:hAnsi="Times New Roman" w:cs="Times New Roman"/>
          <w:sz w:val="28"/>
          <w:szCs w:val="28"/>
        </w:rPr>
        <w:tab/>
        <w:t>2248 тыс. руб. погашено дол</w:t>
      </w:r>
      <w:r w:rsidR="009A7131" w:rsidRPr="002B043D">
        <w:rPr>
          <w:rFonts w:ascii="Times New Roman" w:hAnsi="Times New Roman" w:cs="Times New Roman"/>
          <w:sz w:val="28"/>
          <w:szCs w:val="28"/>
        </w:rPr>
        <w:t xml:space="preserve">гов населения от продаж квартир по </w:t>
      </w:r>
      <w:r w:rsidR="002B043D" w:rsidRPr="002B043D">
        <w:rPr>
          <w:rFonts w:ascii="Times New Roman" w:hAnsi="Times New Roman" w:cs="Times New Roman"/>
          <w:sz w:val="28"/>
          <w:szCs w:val="28"/>
        </w:rPr>
        <w:t xml:space="preserve">17 </w:t>
      </w:r>
      <w:r w:rsidR="009A7131" w:rsidRPr="002B043D">
        <w:rPr>
          <w:rFonts w:ascii="Times New Roman" w:hAnsi="Times New Roman" w:cs="Times New Roman"/>
          <w:sz w:val="28"/>
          <w:szCs w:val="28"/>
        </w:rPr>
        <w:t>лицевым счетам.</w:t>
      </w:r>
    </w:p>
    <w:p w:rsidR="005944E9" w:rsidRDefault="002E7F4A" w:rsidP="005944E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43D">
        <w:rPr>
          <w:rFonts w:ascii="Times New Roman" w:hAnsi="Times New Roman" w:cs="Times New Roman"/>
          <w:sz w:val="28"/>
          <w:szCs w:val="28"/>
        </w:rPr>
        <w:t>Приоритетными задачами в работе компании являются: качественное управление жилым фондом, эффективное оказание услуг в сфере ЖКХ, обеспечение бесперебойной работы инженерного оборудования, четкое соблюдение правил и норм технической эксплуатации и санитарного</w:t>
      </w:r>
      <w:r w:rsidRPr="002E7F4A">
        <w:rPr>
          <w:rFonts w:ascii="Times New Roman" w:hAnsi="Times New Roman" w:cs="Times New Roman"/>
          <w:sz w:val="28"/>
          <w:szCs w:val="28"/>
        </w:rPr>
        <w:t xml:space="preserve"> содержания жилого фонда. </w:t>
      </w:r>
    </w:p>
    <w:p w:rsidR="002E7F4A" w:rsidRDefault="002E7F4A" w:rsidP="005944E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F4A">
        <w:rPr>
          <w:rFonts w:ascii="Times New Roman" w:hAnsi="Times New Roman" w:cs="Times New Roman"/>
          <w:sz w:val="28"/>
          <w:szCs w:val="28"/>
        </w:rPr>
        <w:t>Для выполнения задач по содержанию и обслуживанию жилого фонда заключены договоры</w:t>
      </w:r>
      <w:r w:rsidR="005178D2">
        <w:rPr>
          <w:rFonts w:ascii="Times New Roman" w:hAnsi="Times New Roman" w:cs="Times New Roman"/>
          <w:sz w:val="28"/>
          <w:szCs w:val="28"/>
        </w:rPr>
        <w:t xml:space="preserve"> с обслуживающими организациями.</w:t>
      </w:r>
    </w:p>
    <w:p w:rsidR="005178D2" w:rsidRDefault="005178D2" w:rsidP="005944E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43D" w:rsidRDefault="00325943" w:rsidP="00325943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Услугу по 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статье  «</w:t>
      </w:r>
      <w:proofErr w:type="gram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Текущий ремонт жилых зданий» предоставляет</w:t>
      </w:r>
      <w:r w:rsidR="00F72613" w:rsidRPr="00A674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ООО «</w:t>
      </w:r>
      <w:proofErr w:type="spellStart"/>
      <w:r w:rsidR="00F72613" w:rsidRPr="00A674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Стройремонт</w:t>
      </w:r>
      <w:proofErr w:type="spellEnd"/>
      <w:r w:rsidR="00F72613" w:rsidRPr="00A674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».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6D3325" w:rsidRDefault="00F72613" w:rsidP="002B043D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674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 период 2020 </w:t>
      </w:r>
      <w:proofErr w:type="gramStart"/>
      <w:r w:rsidRPr="00A674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года </w:t>
      </w:r>
      <w:r w:rsidR="009162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сбор</w:t>
      </w:r>
      <w:proofErr w:type="gramEnd"/>
      <w:r w:rsidR="009162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 данной услуге составил: 23</w:t>
      </w:r>
      <w:r w:rsidR="006D33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 383</w:t>
      </w:r>
      <w:r w:rsidR="001752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1752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тыс.руб</w:t>
      </w:r>
      <w:proofErr w:type="spellEnd"/>
      <w:r w:rsidR="001752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 </w:t>
      </w:r>
    </w:p>
    <w:p w:rsidR="002B043D" w:rsidRDefault="00175205" w:rsidP="002B043D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Из них</w:t>
      </w:r>
      <w:r w:rsidR="002B04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6D33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закуплено</w:t>
      </w:r>
      <w:r w:rsidR="002B04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материал</w:t>
      </w:r>
      <w:r w:rsidR="006D33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ов на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сумм</w:t>
      </w:r>
      <w:r w:rsidR="006D33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75321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9469</w:t>
      </w:r>
      <w:proofErr w:type="gramEnd"/>
      <w:r w:rsidR="006D33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тыс.руб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, </w:t>
      </w:r>
    </w:p>
    <w:p w:rsidR="00F72613" w:rsidRDefault="002B043D" w:rsidP="002B043D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ФОТ и налоги – </w:t>
      </w:r>
      <w:r w:rsidR="006D33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11834 </w:t>
      </w:r>
      <w:r w:rsidR="00791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тыс.  руб.</w:t>
      </w:r>
    </w:p>
    <w:p w:rsidR="002B043D" w:rsidRDefault="002B043D" w:rsidP="002B043D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Услуги сторонних организацией и прочие расходы-</w:t>
      </w:r>
      <w:r w:rsidR="006D33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1332 </w:t>
      </w:r>
      <w:proofErr w:type="spellStart"/>
      <w:r w:rsidR="00791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тыс.руб</w:t>
      </w:r>
      <w:proofErr w:type="spellEnd"/>
      <w:r w:rsidR="00791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2B043D" w:rsidRDefault="002B043D" w:rsidP="002B043D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Выпол</w:t>
      </w:r>
      <w:r w:rsidR="005178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ненные работы:</w:t>
      </w:r>
    </w:p>
    <w:p w:rsidR="006A6440" w:rsidRPr="00A67432" w:rsidRDefault="006A6440" w:rsidP="00325943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672"/>
        <w:gridCol w:w="5977"/>
        <w:gridCol w:w="983"/>
        <w:gridCol w:w="988"/>
        <w:gridCol w:w="986"/>
      </w:tblGrid>
      <w:tr w:rsidR="00F72613" w:rsidRPr="00F72613" w:rsidTr="00F72613">
        <w:tc>
          <w:tcPr>
            <w:tcW w:w="675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п/№</w:t>
            </w:r>
          </w:p>
        </w:tc>
        <w:tc>
          <w:tcPr>
            <w:tcW w:w="6096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992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2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851" w:type="dxa"/>
          </w:tcPr>
          <w:p w:rsidR="00F72613" w:rsidRPr="00F72613" w:rsidRDefault="00325943" w:rsidP="00325943">
            <w:pPr>
              <w:spacing w:line="36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(руб.)</w:t>
            </w:r>
          </w:p>
        </w:tc>
      </w:tr>
      <w:tr w:rsidR="00F72613" w:rsidRPr="00F72613" w:rsidTr="00F72613">
        <w:tc>
          <w:tcPr>
            <w:tcW w:w="675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Ремонт мягкой кровли</w:t>
            </w:r>
          </w:p>
        </w:tc>
        <w:tc>
          <w:tcPr>
            <w:tcW w:w="992" w:type="dxa"/>
          </w:tcPr>
          <w:p w:rsidR="00F72613" w:rsidRPr="00F72613" w:rsidRDefault="00A67432" w:rsidP="00325943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72613" w:rsidRPr="00F7261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F72613" w:rsidRPr="00F72613" w:rsidRDefault="0032594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4260</w:t>
            </w:r>
          </w:p>
        </w:tc>
        <w:tc>
          <w:tcPr>
            <w:tcW w:w="851" w:type="dxa"/>
          </w:tcPr>
          <w:p w:rsidR="00F72613" w:rsidRPr="00F72613" w:rsidRDefault="0032594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681600</w:t>
            </w:r>
          </w:p>
        </w:tc>
      </w:tr>
      <w:tr w:rsidR="00F72613" w:rsidRPr="00F72613" w:rsidTr="00F72613">
        <w:tc>
          <w:tcPr>
            <w:tcW w:w="675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Ремонт металлической кровли</w:t>
            </w:r>
          </w:p>
        </w:tc>
        <w:tc>
          <w:tcPr>
            <w:tcW w:w="992" w:type="dxa"/>
          </w:tcPr>
          <w:p w:rsidR="00F72613" w:rsidRPr="00F72613" w:rsidRDefault="00A67432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72613" w:rsidRPr="00F7261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F72613" w:rsidRPr="00F72613" w:rsidRDefault="0032594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851" w:type="dxa"/>
          </w:tcPr>
          <w:p w:rsidR="00F72613" w:rsidRPr="00F72613" w:rsidRDefault="0032594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78030</w:t>
            </w:r>
          </w:p>
        </w:tc>
      </w:tr>
      <w:tr w:rsidR="00F72613" w:rsidRPr="00F72613" w:rsidTr="00F72613">
        <w:tc>
          <w:tcPr>
            <w:tcW w:w="675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Ремонт дверных коробок на л/</w:t>
            </w:r>
            <w:proofErr w:type="spellStart"/>
            <w:proofErr w:type="gramStart"/>
            <w:r w:rsidRPr="00F72613">
              <w:rPr>
                <w:rFonts w:ascii="Times New Roman" w:hAnsi="Times New Roman" w:cs="Times New Roman"/>
              </w:rPr>
              <w:t>кл</w:t>
            </w:r>
            <w:proofErr w:type="spellEnd"/>
            <w:r w:rsidRPr="00F72613">
              <w:rPr>
                <w:rFonts w:ascii="Times New Roman" w:hAnsi="Times New Roman" w:cs="Times New Roman"/>
              </w:rPr>
              <w:t>.,</w:t>
            </w:r>
            <w:proofErr w:type="gramEnd"/>
            <w:r w:rsidRPr="00F72613">
              <w:rPr>
                <w:rFonts w:ascii="Times New Roman" w:hAnsi="Times New Roman" w:cs="Times New Roman"/>
              </w:rPr>
              <w:t xml:space="preserve"> выход на крышу м/камеры</w:t>
            </w:r>
          </w:p>
        </w:tc>
        <w:tc>
          <w:tcPr>
            <w:tcW w:w="992" w:type="dxa"/>
          </w:tcPr>
          <w:p w:rsidR="00F72613" w:rsidRPr="00F72613" w:rsidRDefault="00A67432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72613" w:rsidRPr="00F72613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992" w:type="dxa"/>
          </w:tcPr>
          <w:p w:rsidR="00F72613" w:rsidRPr="00F72613" w:rsidRDefault="0032594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</w:tcPr>
          <w:p w:rsidR="00F72613" w:rsidRPr="00F72613" w:rsidRDefault="0032594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36540</w:t>
            </w:r>
          </w:p>
        </w:tc>
      </w:tr>
      <w:tr w:rsidR="00F72613" w:rsidRPr="00F72613" w:rsidTr="00F72613">
        <w:tc>
          <w:tcPr>
            <w:tcW w:w="675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Ремонт входных, тамбурных, подвальных дверей (покраска)</w:t>
            </w:r>
          </w:p>
        </w:tc>
        <w:tc>
          <w:tcPr>
            <w:tcW w:w="992" w:type="dxa"/>
          </w:tcPr>
          <w:p w:rsidR="00F72613" w:rsidRPr="00F72613" w:rsidRDefault="00A67432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72613" w:rsidRPr="00F7261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F72613" w:rsidRPr="00F72613" w:rsidRDefault="0032594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851" w:type="dxa"/>
          </w:tcPr>
          <w:p w:rsidR="00F72613" w:rsidRPr="00F72613" w:rsidRDefault="0032594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205410</w:t>
            </w:r>
          </w:p>
        </w:tc>
      </w:tr>
      <w:tr w:rsidR="00F72613" w:rsidRPr="00F72613" w:rsidTr="00F72613">
        <w:tc>
          <w:tcPr>
            <w:tcW w:w="675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Ремонт дверных плотен (смена дверных петель, ручек установка ушек дверных)</w:t>
            </w:r>
          </w:p>
        </w:tc>
        <w:tc>
          <w:tcPr>
            <w:tcW w:w="992" w:type="dxa"/>
          </w:tcPr>
          <w:p w:rsidR="00F72613" w:rsidRPr="00F72613" w:rsidRDefault="00A67432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72613" w:rsidRPr="00F72613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992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4</w:t>
            </w:r>
            <w:r w:rsidR="00325943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851" w:type="dxa"/>
          </w:tcPr>
          <w:p w:rsidR="00F72613" w:rsidRPr="00F72613" w:rsidRDefault="0032594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38220</w:t>
            </w:r>
          </w:p>
        </w:tc>
      </w:tr>
      <w:tr w:rsidR="00F72613" w:rsidRPr="00F72613" w:rsidTr="00F72613">
        <w:tc>
          <w:tcPr>
            <w:tcW w:w="675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Установка замка навесного</w:t>
            </w:r>
          </w:p>
        </w:tc>
        <w:tc>
          <w:tcPr>
            <w:tcW w:w="992" w:type="dxa"/>
          </w:tcPr>
          <w:p w:rsidR="00F72613" w:rsidRPr="00F72613" w:rsidRDefault="00A67432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72613" w:rsidRPr="00F72613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992" w:type="dxa"/>
          </w:tcPr>
          <w:p w:rsidR="00F72613" w:rsidRPr="00F72613" w:rsidRDefault="0032594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1" w:type="dxa"/>
          </w:tcPr>
          <w:p w:rsidR="00F72613" w:rsidRPr="00F72613" w:rsidRDefault="0032594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12610</w:t>
            </w:r>
          </w:p>
        </w:tc>
      </w:tr>
      <w:tr w:rsidR="00F72613" w:rsidRPr="00F72613" w:rsidTr="00F72613">
        <w:tc>
          <w:tcPr>
            <w:tcW w:w="675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Установка пружин или доводчиков на входных дверях</w:t>
            </w:r>
          </w:p>
        </w:tc>
        <w:tc>
          <w:tcPr>
            <w:tcW w:w="992" w:type="dxa"/>
          </w:tcPr>
          <w:p w:rsidR="00F72613" w:rsidRPr="00F72613" w:rsidRDefault="00A67432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72613" w:rsidRPr="00F72613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992" w:type="dxa"/>
          </w:tcPr>
          <w:p w:rsidR="00F72613" w:rsidRPr="00F72613" w:rsidRDefault="0032594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</w:tcPr>
          <w:p w:rsidR="00F72613" w:rsidRPr="00F72613" w:rsidRDefault="0032594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6210</w:t>
            </w:r>
          </w:p>
        </w:tc>
      </w:tr>
      <w:tr w:rsidR="00F72613" w:rsidRPr="00F72613" w:rsidTr="00F72613">
        <w:tc>
          <w:tcPr>
            <w:tcW w:w="675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Изготовление и установка недостающих оконных створок</w:t>
            </w:r>
          </w:p>
        </w:tc>
        <w:tc>
          <w:tcPr>
            <w:tcW w:w="992" w:type="dxa"/>
          </w:tcPr>
          <w:p w:rsidR="00F72613" w:rsidRPr="00F72613" w:rsidRDefault="00A67432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72613" w:rsidRPr="00F72613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992" w:type="dxa"/>
          </w:tcPr>
          <w:p w:rsidR="00F72613" w:rsidRPr="00F72613" w:rsidRDefault="0032594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51" w:type="dxa"/>
          </w:tcPr>
          <w:p w:rsidR="00F72613" w:rsidRPr="00F72613" w:rsidRDefault="0032594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205700</w:t>
            </w:r>
          </w:p>
        </w:tc>
      </w:tr>
      <w:tr w:rsidR="00F72613" w:rsidRPr="00F72613" w:rsidTr="00F72613">
        <w:tc>
          <w:tcPr>
            <w:tcW w:w="675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Герметизация межпанельных швов, швов балкона</w:t>
            </w:r>
          </w:p>
        </w:tc>
        <w:tc>
          <w:tcPr>
            <w:tcW w:w="992" w:type="dxa"/>
          </w:tcPr>
          <w:p w:rsidR="00F72613" w:rsidRPr="00F72613" w:rsidRDefault="00A67432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F72613" w:rsidRPr="00F72613">
              <w:rPr>
                <w:rFonts w:ascii="Times New Roman" w:hAnsi="Times New Roman" w:cs="Times New Roman"/>
              </w:rPr>
              <w:t>.п</w:t>
            </w:r>
            <w:proofErr w:type="spellEnd"/>
            <w:r w:rsidR="00F72613" w:rsidRPr="00F726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F72613" w:rsidRPr="00F72613" w:rsidRDefault="0032594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2280</w:t>
            </w:r>
          </w:p>
        </w:tc>
        <w:tc>
          <w:tcPr>
            <w:tcW w:w="851" w:type="dxa"/>
          </w:tcPr>
          <w:p w:rsidR="00F72613" w:rsidRPr="00F72613" w:rsidRDefault="0032594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729600</w:t>
            </w:r>
          </w:p>
        </w:tc>
      </w:tr>
      <w:tr w:rsidR="00F72613" w:rsidRPr="00F72613" w:rsidTr="00F72613">
        <w:tc>
          <w:tcPr>
            <w:tcW w:w="675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096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Ремонт подъездов</w:t>
            </w:r>
          </w:p>
        </w:tc>
        <w:tc>
          <w:tcPr>
            <w:tcW w:w="992" w:type="dxa"/>
          </w:tcPr>
          <w:p w:rsidR="00F72613" w:rsidRPr="00F72613" w:rsidRDefault="00A67432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72613" w:rsidRPr="00F72613">
              <w:rPr>
                <w:rFonts w:ascii="Times New Roman" w:hAnsi="Times New Roman" w:cs="Times New Roman"/>
              </w:rPr>
              <w:t>од.</w:t>
            </w:r>
          </w:p>
        </w:tc>
        <w:tc>
          <w:tcPr>
            <w:tcW w:w="992" w:type="dxa"/>
          </w:tcPr>
          <w:p w:rsidR="00F72613" w:rsidRPr="00F72613" w:rsidRDefault="0032594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F72613" w:rsidRPr="00F72613" w:rsidRDefault="0032594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7100000</w:t>
            </w:r>
          </w:p>
        </w:tc>
      </w:tr>
      <w:tr w:rsidR="00F72613" w:rsidRPr="00F72613" w:rsidTr="00F72613">
        <w:tc>
          <w:tcPr>
            <w:tcW w:w="675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Смена битого стекла</w:t>
            </w:r>
          </w:p>
        </w:tc>
        <w:tc>
          <w:tcPr>
            <w:tcW w:w="992" w:type="dxa"/>
          </w:tcPr>
          <w:p w:rsidR="00F72613" w:rsidRPr="00F72613" w:rsidRDefault="00A67432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72613" w:rsidRPr="00F7261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F72613" w:rsidRPr="00F72613" w:rsidRDefault="0032594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851" w:type="dxa"/>
          </w:tcPr>
          <w:p w:rsidR="00F72613" w:rsidRPr="00F72613" w:rsidRDefault="0032594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29970</w:t>
            </w:r>
          </w:p>
        </w:tc>
      </w:tr>
      <w:tr w:rsidR="00F72613" w:rsidRPr="00F72613" w:rsidTr="00F72613">
        <w:tc>
          <w:tcPr>
            <w:tcW w:w="675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6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Ремонт входных групп</w:t>
            </w:r>
          </w:p>
        </w:tc>
        <w:tc>
          <w:tcPr>
            <w:tcW w:w="992" w:type="dxa"/>
          </w:tcPr>
          <w:p w:rsidR="00F72613" w:rsidRPr="00F72613" w:rsidRDefault="00A67432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72613" w:rsidRPr="00F72613">
              <w:rPr>
                <w:rFonts w:ascii="Times New Roman" w:hAnsi="Times New Roman" w:cs="Times New Roman"/>
              </w:rPr>
              <w:t>од.</w:t>
            </w:r>
          </w:p>
        </w:tc>
        <w:tc>
          <w:tcPr>
            <w:tcW w:w="992" w:type="dxa"/>
          </w:tcPr>
          <w:p w:rsidR="00F72613" w:rsidRPr="00F72613" w:rsidRDefault="0032594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F72613" w:rsidRPr="00F72613" w:rsidRDefault="0032594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170000</w:t>
            </w:r>
          </w:p>
        </w:tc>
      </w:tr>
      <w:tr w:rsidR="00F72613" w:rsidRPr="00F72613" w:rsidTr="00F72613">
        <w:tc>
          <w:tcPr>
            <w:tcW w:w="675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Заделка выбоин на этажах</w:t>
            </w:r>
          </w:p>
        </w:tc>
        <w:tc>
          <w:tcPr>
            <w:tcW w:w="992" w:type="dxa"/>
          </w:tcPr>
          <w:p w:rsidR="00F72613" w:rsidRPr="00F72613" w:rsidRDefault="00A67432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72613" w:rsidRPr="00F7261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F72613" w:rsidRPr="00F72613" w:rsidRDefault="0032594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851" w:type="dxa"/>
          </w:tcPr>
          <w:p w:rsidR="00F72613" w:rsidRPr="00F72613" w:rsidRDefault="0032594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59400</w:t>
            </w:r>
          </w:p>
        </w:tc>
      </w:tr>
      <w:tr w:rsidR="00F72613" w:rsidRPr="00F72613" w:rsidTr="00F72613">
        <w:tc>
          <w:tcPr>
            <w:tcW w:w="675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Цементирование входных ступеней и крылец</w:t>
            </w:r>
          </w:p>
        </w:tc>
        <w:tc>
          <w:tcPr>
            <w:tcW w:w="992" w:type="dxa"/>
          </w:tcPr>
          <w:p w:rsidR="00F72613" w:rsidRPr="00F72613" w:rsidRDefault="00A67432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72613" w:rsidRPr="00F7261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F72613" w:rsidRPr="00F72613" w:rsidRDefault="0032594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1" w:type="dxa"/>
          </w:tcPr>
          <w:p w:rsidR="00F72613" w:rsidRPr="00F72613" w:rsidRDefault="0032594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58400</w:t>
            </w:r>
          </w:p>
        </w:tc>
      </w:tr>
      <w:tr w:rsidR="00F72613" w:rsidRPr="00F72613" w:rsidTr="00F72613">
        <w:tc>
          <w:tcPr>
            <w:tcW w:w="675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Ремонт детского оборудования (качели, песочницы, горки)</w:t>
            </w:r>
          </w:p>
        </w:tc>
        <w:tc>
          <w:tcPr>
            <w:tcW w:w="992" w:type="dxa"/>
          </w:tcPr>
          <w:p w:rsidR="00F72613" w:rsidRPr="00F72613" w:rsidRDefault="00A67432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72613" w:rsidRPr="00F72613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992" w:type="dxa"/>
          </w:tcPr>
          <w:p w:rsidR="00F72613" w:rsidRPr="00F72613" w:rsidRDefault="0032594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</w:tcPr>
          <w:p w:rsidR="00F72613" w:rsidRPr="00F72613" w:rsidRDefault="0032594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25460</w:t>
            </w:r>
          </w:p>
        </w:tc>
      </w:tr>
      <w:tr w:rsidR="00F72613" w:rsidRPr="00F72613" w:rsidTr="00F72613">
        <w:tc>
          <w:tcPr>
            <w:tcW w:w="675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6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Ремонт мусорного клапана</w:t>
            </w:r>
          </w:p>
        </w:tc>
        <w:tc>
          <w:tcPr>
            <w:tcW w:w="992" w:type="dxa"/>
          </w:tcPr>
          <w:p w:rsidR="00F72613" w:rsidRPr="00F72613" w:rsidRDefault="00A67432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72613" w:rsidRPr="00F72613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992" w:type="dxa"/>
          </w:tcPr>
          <w:p w:rsidR="00F72613" w:rsidRPr="00F72613" w:rsidRDefault="0032594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</w:tcPr>
          <w:p w:rsidR="00F72613" w:rsidRPr="00F72613" w:rsidRDefault="0032594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9435</w:t>
            </w:r>
          </w:p>
        </w:tc>
      </w:tr>
      <w:tr w:rsidR="00F72613" w:rsidRPr="00F72613" w:rsidTr="00F72613">
        <w:tc>
          <w:tcPr>
            <w:tcW w:w="675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6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Замена мусорного клапана, выпуска с шибером</w:t>
            </w:r>
          </w:p>
        </w:tc>
        <w:tc>
          <w:tcPr>
            <w:tcW w:w="992" w:type="dxa"/>
          </w:tcPr>
          <w:p w:rsidR="00F72613" w:rsidRPr="00F72613" w:rsidRDefault="00A67432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72613" w:rsidRPr="00F72613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992" w:type="dxa"/>
          </w:tcPr>
          <w:p w:rsidR="00F72613" w:rsidRPr="00F72613" w:rsidRDefault="0032594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F72613" w:rsidRPr="00F72613" w:rsidRDefault="0032594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44745</w:t>
            </w:r>
          </w:p>
        </w:tc>
      </w:tr>
      <w:tr w:rsidR="00F72613" w:rsidRPr="00F72613" w:rsidTr="00F72613">
        <w:tc>
          <w:tcPr>
            <w:tcW w:w="675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6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F72613">
              <w:rPr>
                <w:rFonts w:ascii="Times New Roman" w:hAnsi="Times New Roman" w:cs="Times New Roman"/>
              </w:rPr>
              <w:t>отмостки</w:t>
            </w:r>
            <w:proofErr w:type="spellEnd"/>
          </w:p>
        </w:tc>
        <w:tc>
          <w:tcPr>
            <w:tcW w:w="992" w:type="dxa"/>
          </w:tcPr>
          <w:p w:rsidR="00F72613" w:rsidRPr="00F72613" w:rsidRDefault="00A67432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72613" w:rsidRPr="00F7261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72613" w:rsidRPr="00F72613" w:rsidRDefault="0032594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F72613" w:rsidRPr="00F72613" w:rsidRDefault="0032594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</w:t>
            </w:r>
          </w:p>
        </w:tc>
      </w:tr>
      <w:tr w:rsidR="00F72613" w:rsidRPr="00F72613" w:rsidTr="00F72613">
        <w:tc>
          <w:tcPr>
            <w:tcW w:w="675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6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Спил деревьев</w:t>
            </w:r>
          </w:p>
        </w:tc>
        <w:tc>
          <w:tcPr>
            <w:tcW w:w="992" w:type="dxa"/>
          </w:tcPr>
          <w:p w:rsidR="00F72613" w:rsidRPr="00F72613" w:rsidRDefault="00A67432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72613" w:rsidRPr="00F72613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992" w:type="dxa"/>
          </w:tcPr>
          <w:p w:rsidR="00F72613" w:rsidRPr="00F72613" w:rsidRDefault="00AE2896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1" w:type="dxa"/>
          </w:tcPr>
          <w:p w:rsidR="00F72613" w:rsidRPr="00F72613" w:rsidRDefault="00AE2896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264000</w:t>
            </w:r>
          </w:p>
        </w:tc>
      </w:tr>
      <w:tr w:rsidR="00F72613" w:rsidRPr="00F72613" w:rsidTr="00F72613">
        <w:tc>
          <w:tcPr>
            <w:tcW w:w="675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6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Демонтаж детских площадок</w:t>
            </w:r>
          </w:p>
        </w:tc>
        <w:tc>
          <w:tcPr>
            <w:tcW w:w="992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эл</w:t>
            </w:r>
          </w:p>
        </w:tc>
        <w:tc>
          <w:tcPr>
            <w:tcW w:w="992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851" w:type="dxa"/>
          </w:tcPr>
          <w:p w:rsidR="00F72613" w:rsidRPr="00F72613" w:rsidRDefault="00AE2896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115900</w:t>
            </w:r>
          </w:p>
        </w:tc>
      </w:tr>
      <w:tr w:rsidR="00F72613" w:rsidRPr="00F72613" w:rsidTr="00F72613">
        <w:tc>
          <w:tcPr>
            <w:tcW w:w="675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96" w:type="dxa"/>
          </w:tcPr>
          <w:p w:rsidR="00F72613" w:rsidRPr="00F72613" w:rsidRDefault="00F72613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2613">
              <w:rPr>
                <w:rFonts w:ascii="Times New Roman" w:hAnsi="Times New Roman" w:cs="Times New Roman"/>
              </w:rPr>
              <w:t>Ремонт цоколя</w:t>
            </w:r>
          </w:p>
        </w:tc>
        <w:tc>
          <w:tcPr>
            <w:tcW w:w="992" w:type="dxa"/>
          </w:tcPr>
          <w:p w:rsidR="00F72613" w:rsidRPr="00F72613" w:rsidRDefault="00A67432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72613" w:rsidRPr="00F7261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F72613" w:rsidRPr="00F72613" w:rsidRDefault="00AE2896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851" w:type="dxa"/>
          </w:tcPr>
          <w:p w:rsidR="00F72613" w:rsidRPr="00F72613" w:rsidRDefault="00AE2896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312800</w:t>
            </w:r>
          </w:p>
        </w:tc>
      </w:tr>
      <w:tr w:rsidR="00AE2896" w:rsidRPr="00F72613" w:rsidTr="00F72613">
        <w:tc>
          <w:tcPr>
            <w:tcW w:w="675" w:type="dxa"/>
          </w:tcPr>
          <w:p w:rsidR="00AE2896" w:rsidRPr="00F72613" w:rsidRDefault="00AE2896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6" w:type="dxa"/>
          </w:tcPr>
          <w:p w:rsidR="00AE2896" w:rsidRPr="00F72613" w:rsidRDefault="00AE2896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газопроводов</w:t>
            </w:r>
          </w:p>
        </w:tc>
        <w:tc>
          <w:tcPr>
            <w:tcW w:w="992" w:type="dxa"/>
          </w:tcPr>
          <w:p w:rsidR="00AE2896" w:rsidRDefault="00AE2896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п/м</w:t>
            </w:r>
          </w:p>
        </w:tc>
        <w:tc>
          <w:tcPr>
            <w:tcW w:w="992" w:type="dxa"/>
          </w:tcPr>
          <w:p w:rsidR="00AE2896" w:rsidRDefault="00AE2896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851" w:type="dxa"/>
          </w:tcPr>
          <w:p w:rsidR="00AE2896" w:rsidRDefault="00AE2896" w:rsidP="00325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23460</w:t>
            </w:r>
          </w:p>
        </w:tc>
      </w:tr>
    </w:tbl>
    <w:p w:rsidR="00325943" w:rsidRDefault="00A67432" w:rsidP="00F7261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74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72613" w:rsidRPr="00A67432" w:rsidRDefault="00A67432" w:rsidP="00F7261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7432">
        <w:rPr>
          <w:rFonts w:ascii="Times New Roman" w:eastAsiaTheme="minorHAnsi" w:hAnsi="Times New Roman" w:cs="Times New Roman"/>
          <w:sz w:val="28"/>
          <w:szCs w:val="28"/>
          <w:lang w:eastAsia="en-US"/>
        </w:rPr>
        <w:t>Кроме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того</w:t>
      </w:r>
      <w:r w:rsidR="002B043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программе «Наш двор» были произведены работы по демонтажу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МАФов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спилу деревьев, декоративное</w:t>
      </w:r>
      <w:r w:rsidR="007532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обустройство ИТП на сумму 748,0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</w:t>
      </w:r>
    </w:p>
    <w:p w:rsidR="005943C1" w:rsidRDefault="005943C1" w:rsidP="005944E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D56">
        <w:rPr>
          <w:rFonts w:ascii="Times New Roman" w:hAnsi="Times New Roman" w:cs="Times New Roman"/>
          <w:sz w:val="28"/>
          <w:szCs w:val="28"/>
        </w:rPr>
        <w:t xml:space="preserve">По обслуживанию </w:t>
      </w:r>
      <w:proofErr w:type="spellStart"/>
      <w:r w:rsidRPr="00E21D56">
        <w:rPr>
          <w:rFonts w:ascii="Times New Roman" w:hAnsi="Times New Roman" w:cs="Times New Roman"/>
          <w:sz w:val="28"/>
          <w:szCs w:val="28"/>
        </w:rPr>
        <w:t>сантехсетей</w:t>
      </w:r>
      <w:proofErr w:type="spellEnd"/>
      <w:r w:rsidRPr="00E21D56">
        <w:rPr>
          <w:rFonts w:ascii="Times New Roman" w:hAnsi="Times New Roman" w:cs="Times New Roman"/>
          <w:sz w:val="28"/>
          <w:szCs w:val="28"/>
        </w:rPr>
        <w:t xml:space="preserve"> водоснабжения, водоотведения и отопления заключен договор с ООО «ТИС»</w:t>
      </w:r>
      <w:r w:rsidR="00175205" w:rsidRPr="00E21D56">
        <w:rPr>
          <w:rFonts w:ascii="Times New Roman" w:hAnsi="Times New Roman" w:cs="Times New Roman"/>
          <w:sz w:val="28"/>
          <w:szCs w:val="28"/>
        </w:rPr>
        <w:t>.</w:t>
      </w:r>
    </w:p>
    <w:p w:rsidR="002B043D" w:rsidRPr="002B043D" w:rsidRDefault="00175205" w:rsidP="005944E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43D">
        <w:rPr>
          <w:rFonts w:ascii="Times New Roman" w:hAnsi="Times New Roman" w:cs="Times New Roman"/>
          <w:b/>
          <w:sz w:val="28"/>
          <w:szCs w:val="28"/>
        </w:rPr>
        <w:t>Сбор по вышеуказанным статьям составил: 29</w:t>
      </w:r>
      <w:r w:rsidR="006D3325">
        <w:rPr>
          <w:rFonts w:ascii="Times New Roman" w:hAnsi="Times New Roman" w:cs="Times New Roman"/>
          <w:b/>
          <w:sz w:val="28"/>
          <w:szCs w:val="28"/>
        </w:rPr>
        <w:t xml:space="preserve"> 716 </w:t>
      </w:r>
      <w:proofErr w:type="spellStart"/>
      <w:r w:rsidRPr="002B043D">
        <w:rPr>
          <w:rFonts w:ascii="Times New Roman" w:hAnsi="Times New Roman" w:cs="Times New Roman"/>
          <w:b/>
          <w:sz w:val="28"/>
          <w:szCs w:val="28"/>
        </w:rPr>
        <w:t>тыс.рублей</w:t>
      </w:r>
      <w:proofErr w:type="spellEnd"/>
      <w:r w:rsidRPr="002B043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B043D" w:rsidRPr="009550A6" w:rsidRDefault="002B043D" w:rsidP="002B043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43D">
        <w:rPr>
          <w:rFonts w:ascii="Times New Roman" w:hAnsi="Times New Roman" w:cs="Times New Roman"/>
          <w:b/>
          <w:sz w:val="28"/>
          <w:szCs w:val="28"/>
        </w:rPr>
        <w:t xml:space="preserve">Из них потрачено на материалы в </w:t>
      </w:r>
      <w:proofErr w:type="gramStart"/>
      <w:r w:rsidRPr="002B043D">
        <w:rPr>
          <w:rFonts w:ascii="Times New Roman" w:hAnsi="Times New Roman" w:cs="Times New Roman"/>
          <w:b/>
          <w:sz w:val="28"/>
          <w:szCs w:val="28"/>
        </w:rPr>
        <w:t xml:space="preserve">сумме  </w:t>
      </w:r>
      <w:r w:rsidR="009550A6">
        <w:rPr>
          <w:rFonts w:ascii="Times New Roman" w:hAnsi="Times New Roman" w:cs="Times New Roman"/>
          <w:b/>
          <w:sz w:val="28"/>
          <w:szCs w:val="28"/>
        </w:rPr>
        <w:t>9327</w:t>
      </w:r>
      <w:proofErr w:type="gramEnd"/>
      <w:r w:rsidR="00955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A6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Pr="009550A6">
        <w:rPr>
          <w:rFonts w:ascii="Times New Roman" w:hAnsi="Times New Roman" w:cs="Times New Roman"/>
          <w:b/>
          <w:sz w:val="28"/>
          <w:szCs w:val="28"/>
        </w:rPr>
        <w:t xml:space="preserve">. , </w:t>
      </w:r>
    </w:p>
    <w:p w:rsidR="002B043D" w:rsidRPr="009550A6" w:rsidRDefault="002B043D" w:rsidP="002B043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0A6">
        <w:rPr>
          <w:rFonts w:ascii="Times New Roman" w:hAnsi="Times New Roman" w:cs="Times New Roman"/>
          <w:b/>
          <w:sz w:val="28"/>
          <w:szCs w:val="28"/>
        </w:rPr>
        <w:t xml:space="preserve">ФОТ и налоги – </w:t>
      </w:r>
      <w:r w:rsidR="009550A6">
        <w:rPr>
          <w:rFonts w:ascii="Times New Roman" w:hAnsi="Times New Roman" w:cs="Times New Roman"/>
          <w:b/>
          <w:sz w:val="28"/>
          <w:szCs w:val="28"/>
        </w:rPr>
        <w:t>1982</w:t>
      </w:r>
      <w:r w:rsidR="006D3325">
        <w:rPr>
          <w:rFonts w:ascii="Times New Roman" w:hAnsi="Times New Roman" w:cs="Times New Roman"/>
          <w:b/>
          <w:sz w:val="28"/>
          <w:szCs w:val="28"/>
        </w:rPr>
        <w:t>4</w:t>
      </w:r>
      <w:r w:rsidR="00955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15E7" w:rsidRPr="009550A6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="007915E7" w:rsidRPr="009550A6">
        <w:rPr>
          <w:rFonts w:ascii="Times New Roman" w:hAnsi="Times New Roman" w:cs="Times New Roman"/>
          <w:b/>
          <w:sz w:val="28"/>
          <w:szCs w:val="28"/>
        </w:rPr>
        <w:t>.</w:t>
      </w:r>
    </w:p>
    <w:p w:rsidR="002B043D" w:rsidRPr="002B043D" w:rsidRDefault="002B043D" w:rsidP="002B043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0A6">
        <w:rPr>
          <w:rFonts w:ascii="Times New Roman" w:hAnsi="Times New Roman" w:cs="Times New Roman"/>
          <w:b/>
          <w:sz w:val="28"/>
          <w:szCs w:val="28"/>
        </w:rPr>
        <w:t>Услуги сторонних организацией и прочие расходы-</w:t>
      </w:r>
      <w:r w:rsidRPr="002B0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0A6">
        <w:rPr>
          <w:rFonts w:ascii="Times New Roman" w:hAnsi="Times New Roman" w:cs="Times New Roman"/>
          <w:b/>
          <w:sz w:val="28"/>
          <w:szCs w:val="28"/>
        </w:rPr>
        <w:t xml:space="preserve">565 </w:t>
      </w:r>
      <w:proofErr w:type="spellStart"/>
      <w:r w:rsidR="009550A6">
        <w:rPr>
          <w:rFonts w:ascii="Times New Roman" w:hAnsi="Times New Roman" w:cs="Times New Roman"/>
          <w:b/>
          <w:sz w:val="28"/>
          <w:szCs w:val="28"/>
        </w:rPr>
        <w:t>тыс.рублей</w:t>
      </w:r>
      <w:proofErr w:type="spellEnd"/>
      <w:r w:rsidR="009550A6">
        <w:rPr>
          <w:rFonts w:ascii="Times New Roman" w:hAnsi="Times New Roman" w:cs="Times New Roman"/>
          <w:b/>
          <w:sz w:val="28"/>
          <w:szCs w:val="28"/>
        </w:rPr>
        <w:t>.</w:t>
      </w:r>
    </w:p>
    <w:p w:rsidR="002B043D" w:rsidRDefault="002B043D" w:rsidP="005178D2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B043D">
        <w:rPr>
          <w:rFonts w:ascii="Times New Roman" w:hAnsi="Times New Roman" w:cs="Times New Roman"/>
          <w:b/>
          <w:sz w:val="28"/>
          <w:szCs w:val="28"/>
        </w:rPr>
        <w:t>Выпол</w:t>
      </w:r>
      <w:r w:rsidR="00E21D56">
        <w:rPr>
          <w:rFonts w:ascii="Times New Roman" w:hAnsi="Times New Roman" w:cs="Times New Roman"/>
          <w:b/>
          <w:sz w:val="28"/>
          <w:szCs w:val="28"/>
        </w:rPr>
        <w:t>няемы</w:t>
      </w:r>
      <w:r w:rsidR="005178D2">
        <w:rPr>
          <w:rFonts w:ascii="Times New Roman" w:hAnsi="Times New Roman" w:cs="Times New Roman"/>
          <w:b/>
          <w:sz w:val="28"/>
          <w:szCs w:val="28"/>
        </w:rPr>
        <w:t>е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E21D56" w:rsidTr="00E21D56">
        <w:tc>
          <w:tcPr>
            <w:tcW w:w="7196" w:type="dxa"/>
          </w:tcPr>
          <w:bookmarkEnd w:id="0"/>
          <w:p w:rsidR="00E21D56" w:rsidRPr="00E21D56" w:rsidRDefault="00E21D56" w:rsidP="00E21D5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Обслуживание </w:t>
            </w:r>
            <w:proofErr w:type="spellStart"/>
            <w:r w:rsidRPr="00E21D56">
              <w:rPr>
                <w:rFonts w:ascii="Times New Roman" w:hAnsi="Times New Roman" w:cs="Times New Roman"/>
                <w:b/>
                <w:sz w:val="28"/>
                <w:szCs w:val="28"/>
              </w:rPr>
              <w:t>сантехсетей</w:t>
            </w:r>
            <w:proofErr w:type="spellEnd"/>
            <w:r w:rsidRPr="00E21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E21D56" w:rsidRDefault="00E21D56" w:rsidP="00E21D5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 домов</w:t>
            </w:r>
          </w:p>
        </w:tc>
      </w:tr>
      <w:tr w:rsidR="00E21D56" w:rsidTr="00E21D56">
        <w:tc>
          <w:tcPr>
            <w:tcW w:w="7196" w:type="dxa"/>
          </w:tcPr>
          <w:p w:rsidR="00E21D56" w:rsidRPr="00E21D56" w:rsidRDefault="00E21D56" w:rsidP="00E21D5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D56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сетей центрального отопления</w:t>
            </w:r>
          </w:p>
        </w:tc>
        <w:tc>
          <w:tcPr>
            <w:tcW w:w="2375" w:type="dxa"/>
          </w:tcPr>
          <w:p w:rsidR="00E21D56" w:rsidRDefault="00E21D56" w:rsidP="00E21D5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 домов</w:t>
            </w:r>
          </w:p>
        </w:tc>
      </w:tr>
      <w:tr w:rsidR="00E21D56" w:rsidTr="00E21D56">
        <w:tc>
          <w:tcPr>
            <w:tcW w:w="7196" w:type="dxa"/>
          </w:tcPr>
          <w:p w:rsidR="00E21D56" w:rsidRPr="00E21D56" w:rsidRDefault="00E21D56" w:rsidP="00E21D5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6">
              <w:rPr>
                <w:rFonts w:ascii="Times New Roman" w:hAnsi="Times New Roman" w:cs="Times New Roman"/>
                <w:sz w:val="28"/>
                <w:szCs w:val="28"/>
              </w:rPr>
              <w:t>Промывка теплообменников</w:t>
            </w:r>
          </w:p>
        </w:tc>
        <w:tc>
          <w:tcPr>
            <w:tcW w:w="2375" w:type="dxa"/>
          </w:tcPr>
          <w:p w:rsidR="00E21D56" w:rsidRPr="00E21D56" w:rsidRDefault="00E21D56" w:rsidP="00E21D5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21D56" w:rsidTr="00E21D56">
        <w:tc>
          <w:tcPr>
            <w:tcW w:w="7196" w:type="dxa"/>
          </w:tcPr>
          <w:p w:rsidR="00E21D56" w:rsidRPr="00E21D56" w:rsidRDefault="00E21D56" w:rsidP="00E21D5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6">
              <w:rPr>
                <w:rFonts w:ascii="Times New Roman" w:hAnsi="Times New Roman" w:cs="Times New Roman"/>
                <w:sz w:val="28"/>
                <w:szCs w:val="28"/>
              </w:rPr>
              <w:t>Проверка расходомеров и датчиков температур</w:t>
            </w:r>
          </w:p>
        </w:tc>
        <w:tc>
          <w:tcPr>
            <w:tcW w:w="2375" w:type="dxa"/>
          </w:tcPr>
          <w:p w:rsidR="00E21D56" w:rsidRPr="00E21D56" w:rsidRDefault="00E21D56" w:rsidP="00E21D5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6">
              <w:rPr>
                <w:rFonts w:ascii="Times New Roman" w:hAnsi="Times New Roman" w:cs="Times New Roman"/>
                <w:sz w:val="28"/>
                <w:szCs w:val="28"/>
              </w:rPr>
              <w:t>194шт.</w:t>
            </w:r>
          </w:p>
        </w:tc>
      </w:tr>
      <w:tr w:rsidR="00E21D56" w:rsidTr="00E21D56">
        <w:tc>
          <w:tcPr>
            <w:tcW w:w="7196" w:type="dxa"/>
          </w:tcPr>
          <w:p w:rsidR="00E21D56" w:rsidRPr="00E21D56" w:rsidRDefault="00E21D56" w:rsidP="00E21D5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6">
              <w:rPr>
                <w:rFonts w:ascii="Times New Roman" w:hAnsi="Times New Roman" w:cs="Times New Roman"/>
                <w:sz w:val="28"/>
                <w:szCs w:val="28"/>
              </w:rPr>
              <w:t>Замена и ремонт насосов</w:t>
            </w:r>
          </w:p>
        </w:tc>
        <w:tc>
          <w:tcPr>
            <w:tcW w:w="2375" w:type="dxa"/>
          </w:tcPr>
          <w:p w:rsidR="00E21D56" w:rsidRPr="00E21D56" w:rsidRDefault="00E21D56" w:rsidP="00E21D5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6">
              <w:rPr>
                <w:rFonts w:ascii="Times New Roman" w:hAnsi="Times New Roman" w:cs="Times New Roman"/>
                <w:sz w:val="28"/>
                <w:szCs w:val="28"/>
              </w:rPr>
              <w:t>34шт.</w:t>
            </w:r>
          </w:p>
        </w:tc>
      </w:tr>
      <w:tr w:rsidR="00E21D56" w:rsidTr="00E21D56">
        <w:tc>
          <w:tcPr>
            <w:tcW w:w="7196" w:type="dxa"/>
          </w:tcPr>
          <w:p w:rsidR="00E21D56" w:rsidRPr="00E21D56" w:rsidRDefault="00E21D56" w:rsidP="00E21D5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6">
              <w:rPr>
                <w:rFonts w:ascii="Times New Roman" w:hAnsi="Times New Roman" w:cs="Times New Roman"/>
                <w:sz w:val="28"/>
                <w:szCs w:val="28"/>
              </w:rPr>
              <w:t xml:space="preserve">Замена и ремонт </w:t>
            </w:r>
            <w:proofErr w:type="spellStart"/>
            <w:r w:rsidRPr="00E21D56">
              <w:rPr>
                <w:rFonts w:ascii="Times New Roman" w:hAnsi="Times New Roman" w:cs="Times New Roman"/>
                <w:sz w:val="28"/>
                <w:szCs w:val="28"/>
              </w:rPr>
              <w:t>термоконтроллеров</w:t>
            </w:r>
            <w:proofErr w:type="spellEnd"/>
          </w:p>
        </w:tc>
        <w:tc>
          <w:tcPr>
            <w:tcW w:w="2375" w:type="dxa"/>
          </w:tcPr>
          <w:p w:rsidR="00E21D56" w:rsidRPr="00E21D56" w:rsidRDefault="00E21D56" w:rsidP="00E21D5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6">
              <w:rPr>
                <w:rFonts w:ascii="Times New Roman" w:hAnsi="Times New Roman" w:cs="Times New Roman"/>
                <w:sz w:val="28"/>
                <w:szCs w:val="28"/>
              </w:rPr>
              <w:t>41шт.</w:t>
            </w:r>
          </w:p>
        </w:tc>
      </w:tr>
      <w:tr w:rsidR="00E21D56" w:rsidTr="00E21D56">
        <w:tc>
          <w:tcPr>
            <w:tcW w:w="7196" w:type="dxa"/>
          </w:tcPr>
          <w:p w:rsidR="00E21D56" w:rsidRPr="00E21D56" w:rsidRDefault="00E21D56" w:rsidP="00E21D5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6">
              <w:rPr>
                <w:rFonts w:ascii="Times New Roman" w:hAnsi="Times New Roman" w:cs="Times New Roman"/>
                <w:sz w:val="28"/>
                <w:szCs w:val="28"/>
              </w:rPr>
              <w:t>Замена и ремонт модемов передачи</w:t>
            </w:r>
          </w:p>
        </w:tc>
        <w:tc>
          <w:tcPr>
            <w:tcW w:w="2375" w:type="dxa"/>
          </w:tcPr>
          <w:p w:rsidR="00E21D56" w:rsidRPr="00E21D56" w:rsidRDefault="00E21D56" w:rsidP="00E21D5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D56">
              <w:rPr>
                <w:rFonts w:ascii="Times New Roman" w:hAnsi="Times New Roman" w:cs="Times New Roman"/>
                <w:sz w:val="28"/>
                <w:szCs w:val="28"/>
              </w:rPr>
              <w:t>15шт.</w:t>
            </w:r>
          </w:p>
        </w:tc>
      </w:tr>
      <w:tr w:rsidR="00E21D56" w:rsidTr="00E21D56">
        <w:tc>
          <w:tcPr>
            <w:tcW w:w="7196" w:type="dxa"/>
          </w:tcPr>
          <w:p w:rsidR="00E21D56" w:rsidRPr="00E21D56" w:rsidRDefault="00E21D56" w:rsidP="00E21D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Мониторинг параметров на вводах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/д через систему диспетчеризации</w:t>
            </w:r>
          </w:p>
        </w:tc>
        <w:tc>
          <w:tcPr>
            <w:tcW w:w="2375" w:type="dxa"/>
          </w:tcPr>
          <w:p w:rsidR="00E21D56" w:rsidRPr="00E21D56" w:rsidRDefault="00E21D56" w:rsidP="00E21D5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21D56" w:rsidTr="00E21D56">
        <w:tc>
          <w:tcPr>
            <w:tcW w:w="7196" w:type="dxa"/>
          </w:tcPr>
          <w:p w:rsidR="00E21D56" w:rsidRPr="00E21D56" w:rsidRDefault="00E21D56" w:rsidP="00E21D5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Ремонтные работы по заявкам жильцов</w:t>
            </w:r>
          </w:p>
        </w:tc>
        <w:tc>
          <w:tcPr>
            <w:tcW w:w="2375" w:type="dxa"/>
          </w:tcPr>
          <w:p w:rsidR="00E21D56" w:rsidRPr="00E21D56" w:rsidRDefault="00E21D56" w:rsidP="00E21D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</w:tbl>
    <w:p w:rsidR="00E21D56" w:rsidRPr="002B043D" w:rsidRDefault="00E21D56" w:rsidP="00E21D5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43D" w:rsidRPr="002B043D" w:rsidRDefault="00F72613" w:rsidP="005944E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обслуживанию и ремонту внутридомовых инженерных сетей электроснабжения производятся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ЖилЭнергоСтройСервис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175205">
        <w:rPr>
          <w:rFonts w:ascii="Times New Roman" w:hAnsi="Times New Roman" w:cs="Times New Roman"/>
          <w:sz w:val="28"/>
          <w:szCs w:val="28"/>
        </w:rPr>
        <w:t xml:space="preserve"> </w:t>
      </w:r>
      <w:r w:rsidR="00175205" w:rsidRPr="002B043D">
        <w:rPr>
          <w:rFonts w:ascii="Times New Roman" w:hAnsi="Times New Roman" w:cs="Times New Roman"/>
          <w:b/>
          <w:sz w:val="28"/>
          <w:szCs w:val="28"/>
        </w:rPr>
        <w:t>Сбор ден</w:t>
      </w:r>
      <w:r w:rsidR="006D3325">
        <w:rPr>
          <w:rFonts w:ascii="Times New Roman" w:hAnsi="Times New Roman" w:cs="Times New Roman"/>
          <w:b/>
          <w:sz w:val="28"/>
          <w:szCs w:val="28"/>
        </w:rPr>
        <w:t xml:space="preserve">ежных средств по услуге: 5 496 </w:t>
      </w:r>
      <w:proofErr w:type="spellStart"/>
      <w:r w:rsidR="00175205" w:rsidRPr="002B043D">
        <w:rPr>
          <w:rFonts w:ascii="Times New Roman" w:hAnsi="Times New Roman" w:cs="Times New Roman"/>
          <w:b/>
          <w:sz w:val="28"/>
          <w:szCs w:val="28"/>
        </w:rPr>
        <w:t>тыс.рублей</w:t>
      </w:r>
      <w:proofErr w:type="spellEnd"/>
      <w:r w:rsidR="00175205" w:rsidRPr="002B043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B043D" w:rsidRPr="009550A6" w:rsidRDefault="002B043D" w:rsidP="002B043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43D">
        <w:rPr>
          <w:rFonts w:ascii="Times New Roman" w:hAnsi="Times New Roman" w:cs="Times New Roman"/>
          <w:b/>
          <w:sz w:val="28"/>
          <w:szCs w:val="28"/>
        </w:rPr>
        <w:t xml:space="preserve">Из них потрачено на материалы в </w:t>
      </w:r>
      <w:proofErr w:type="gramStart"/>
      <w:r w:rsidRPr="002B043D">
        <w:rPr>
          <w:rFonts w:ascii="Times New Roman" w:hAnsi="Times New Roman" w:cs="Times New Roman"/>
          <w:b/>
          <w:sz w:val="28"/>
          <w:szCs w:val="28"/>
        </w:rPr>
        <w:t xml:space="preserve">сумме  </w:t>
      </w:r>
      <w:r w:rsidR="006D3325">
        <w:rPr>
          <w:rFonts w:ascii="Times New Roman" w:hAnsi="Times New Roman" w:cs="Times New Roman"/>
          <w:b/>
          <w:sz w:val="28"/>
          <w:szCs w:val="28"/>
        </w:rPr>
        <w:t>1472</w:t>
      </w:r>
      <w:proofErr w:type="gramEnd"/>
      <w:r w:rsidR="006D3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A6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Pr="009550A6">
        <w:rPr>
          <w:rFonts w:ascii="Times New Roman" w:hAnsi="Times New Roman" w:cs="Times New Roman"/>
          <w:b/>
          <w:sz w:val="28"/>
          <w:szCs w:val="28"/>
        </w:rPr>
        <w:t xml:space="preserve">. , </w:t>
      </w:r>
    </w:p>
    <w:p w:rsidR="002B043D" w:rsidRPr="009550A6" w:rsidRDefault="002B043D" w:rsidP="002B043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0A6">
        <w:rPr>
          <w:rFonts w:ascii="Times New Roman" w:hAnsi="Times New Roman" w:cs="Times New Roman"/>
          <w:b/>
          <w:sz w:val="28"/>
          <w:szCs w:val="28"/>
        </w:rPr>
        <w:t xml:space="preserve">ФОТ и налоги – </w:t>
      </w:r>
      <w:proofErr w:type="gramStart"/>
      <w:r w:rsidR="006D3325">
        <w:rPr>
          <w:rFonts w:ascii="Times New Roman" w:hAnsi="Times New Roman" w:cs="Times New Roman"/>
          <w:b/>
          <w:sz w:val="28"/>
          <w:szCs w:val="28"/>
        </w:rPr>
        <w:t xml:space="preserve">3810 </w:t>
      </w:r>
      <w:r w:rsidR="007915E7" w:rsidRPr="00955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15E7" w:rsidRPr="009550A6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="007915E7" w:rsidRPr="009550A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2B043D" w:rsidRPr="002B043D" w:rsidRDefault="002B043D" w:rsidP="002B043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0A6">
        <w:rPr>
          <w:rFonts w:ascii="Times New Roman" w:hAnsi="Times New Roman" w:cs="Times New Roman"/>
          <w:b/>
          <w:sz w:val="28"/>
          <w:szCs w:val="28"/>
        </w:rPr>
        <w:t>Услуги сторонних организацией и прочие расходы-</w:t>
      </w:r>
      <w:r w:rsidRPr="002B0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325">
        <w:rPr>
          <w:rFonts w:ascii="Times New Roman" w:hAnsi="Times New Roman" w:cs="Times New Roman"/>
          <w:b/>
          <w:sz w:val="28"/>
          <w:szCs w:val="28"/>
        </w:rPr>
        <w:t>214</w:t>
      </w:r>
      <w:r w:rsidR="00955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50A6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="009550A6">
        <w:rPr>
          <w:rFonts w:ascii="Times New Roman" w:hAnsi="Times New Roman" w:cs="Times New Roman"/>
          <w:b/>
          <w:sz w:val="28"/>
          <w:szCs w:val="28"/>
        </w:rPr>
        <w:t>.</w:t>
      </w:r>
    </w:p>
    <w:p w:rsidR="00F72613" w:rsidRPr="006A6440" w:rsidRDefault="00F72613" w:rsidP="003C1D3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2127"/>
        <w:gridCol w:w="2127"/>
      </w:tblGrid>
      <w:tr w:rsidR="005A2FF2" w:rsidTr="005A2FF2">
        <w:tc>
          <w:tcPr>
            <w:tcW w:w="4785" w:type="dxa"/>
          </w:tcPr>
          <w:p w:rsidR="005A2FF2" w:rsidRDefault="005A2FF2" w:rsidP="005944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Выполненные мероприятия</w:t>
            </w:r>
          </w:p>
        </w:tc>
        <w:tc>
          <w:tcPr>
            <w:tcW w:w="2127" w:type="dxa"/>
          </w:tcPr>
          <w:p w:rsidR="005A2FF2" w:rsidRDefault="005A2FF2" w:rsidP="005944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127" w:type="dxa"/>
          </w:tcPr>
          <w:p w:rsidR="005A2FF2" w:rsidRDefault="005A2FF2" w:rsidP="005944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5A2FF2" w:rsidTr="005A2FF2">
        <w:tc>
          <w:tcPr>
            <w:tcW w:w="4785" w:type="dxa"/>
          </w:tcPr>
          <w:p w:rsidR="005A2FF2" w:rsidRDefault="005A2FF2" w:rsidP="005A2FF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эл.щитов</w:t>
            </w:r>
            <w:proofErr w:type="spellEnd"/>
          </w:p>
        </w:tc>
        <w:tc>
          <w:tcPr>
            <w:tcW w:w="2127" w:type="dxa"/>
          </w:tcPr>
          <w:p w:rsidR="005A2FF2" w:rsidRDefault="005A2FF2" w:rsidP="005944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7" w:type="dxa"/>
          </w:tcPr>
          <w:p w:rsidR="005A2FF2" w:rsidRDefault="005A2FF2" w:rsidP="005A2FF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5A2FF2" w:rsidTr="005A2FF2">
        <w:tc>
          <w:tcPr>
            <w:tcW w:w="4785" w:type="dxa"/>
          </w:tcPr>
          <w:p w:rsidR="005A2FF2" w:rsidRDefault="005A2FF2" w:rsidP="005944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эл.щитов</w:t>
            </w:r>
            <w:proofErr w:type="spellEnd"/>
          </w:p>
        </w:tc>
        <w:tc>
          <w:tcPr>
            <w:tcW w:w="2127" w:type="dxa"/>
          </w:tcPr>
          <w:p w:rsidR="005A2FF2" w:rsidRDefault="005A2FF2" w:rsidP="005944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F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7" w:type="dxa"/>
          </w:tcPr>
          <w:p w:rsidR="005A2FF2" w:rsidRDefault="005A2FF2" w:rsidP="005A2FF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</w:tr>
      <w:tr w:rsidR="005A2FF2" w:rsidTr="005A2FF2">
        <w:tc>
          <w:tcPr>
            <w:tcW w:w="4785" w:type="dxa"/>
          </w:tcPr>
          <w:p w:rsidR="005A2FF2" w:rsidRDefault="005A2FF2" w:rsidP="005944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ВРУ</w:t>
            </w:r>
          </w:p>
        </w:tc>
        <w:tc>
          <w:tcPr>
            <w:tcW w:w="2127" w:type="dxa"/>
          </w:tcPr>
          <w:p w:rsidR="005A2FF2" w:rsidRDefault="005A2FF2" w:rsidP="005944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F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7" w:type="dxa"/>
          </w:tcPr>
          <w:p w:rsidR="005A2FF2" w:rsidRDefault="005A2FF2" w:rsidP="005A2FF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A2FF2" w:rsidTr="005A2FF2">
        <w:tc>
          <w:tcPr>
            <w:tcW w:w="4785" w:type="dxa"/>
          </w:tcPr>
          <w:p w:rsidR="005A2FF2" w:rsidRDefault="005A2FF2" w:rsidP="005944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FF2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ВРУ</w:t>
            </w:r>
          </w:p>
        </w:tc>
        <w:tc>
          <w:tcPr>
            <w:tcW w:w="2127" w:type="dxa"/>
          </w:tcPr>
          <w:p w:rsidR="005A2FF2" w:rsidRDefault="005A2FF2" w:rsidP="005944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F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7" w:type="dxa"/>
          </w:tcPr>
          <w:p w:rsidR="005A2FF2" w:rsidRDefault="005A2FF2" w:rsidP="005A2FF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A2FF2" w:rsidTr="005A2FF2">
        <w:tc>
          <w:tcPr>
            <w:tcW w:w="4785" w:type="dxa"/>
          </w:tcPr>
          <w:p w:rsidR="005A2FF2" w:rsidRDefault="005A2FF2" w:rsidP="005A2FF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эл. ламп</w:t>
            </w:r>
          </w:p>
        </w:tc>
        <w:tc>
          <w:tcPr>
            <w:tcW w:w="2127" w:type="dxa"/>
          </w:tcPr>
          <w:p w:rsidR="005A2FF2" w:rsidRDefault="005A2FF2" w:rsidP="005944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F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7" w:type="dxa"/>
          </w:tcPr>
          <w:p w:rsidR="005A2FF2" w:rsidRDefault="005A2FF2" w:rsidP="005A2FF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4686</w:t>
            </w:r>
          </w:p>
        </w:tc>
      </w:tr>
      <w:tr w:rsidR="005A2FF2" w:rsidTr="005A2FF2">
        <w:tc>
          <w:tcPr>
            <w:tcW w:w="4785" w:type="dxa"/>
          </w:tcPr>
          <w:p w:rsidR="005A2FF2" w:rsidRDefault="005A2FF2" w:rsidP="005944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рассеивателей</w:t>
            </w:r>
            <w:proofErr w:type="spellEnd"/>
          </w:p>
        </w:tc>
        <w:tc>
          <w:tcPr>
            <w:tcW w:w="2127" w:type="dxa"/>
          </w:tcPr>
          <w:p w:rsidR="005A2FF2" w:rsidRDefault="00F72613" w:rsidP="005944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7" w:type="dxa"/>
          </w:tcPr>
          <w:p w:rsidR="005A2FF2" w:rsidRDefault="005A2FF2" w:rsidP="005944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5A2FF2" w:rsidTr="005A2FF2">
        <w:tc>
          <w:tcPr>
            <w:tcW w:w="4785" w:type="dxa"/>
          </w:tcPr>
          <w:p w:rsidR="005A2FF2" w:rsidRDefault="005A2FF2" w:rsidP="005944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датчиков</w:t>
            </w:r>
          </w:p>
        </w:tc>
        <w:tc>
          <w:tcPr>
            <w:tcW w:w="2127" w:type="dxa"/>
          </w:tcPr>
          <w:p w:rsidR="005A2FF2" w:rsidRDefault="00F72613" w:rsidP="005944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7" w:type="dxa"/>
          </w:tcPr>
          <w:p w:rsidR="005A2FF2" w:rsidRDefault="005A2FF2" w:rsidP="005944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</w:tc>
      </w:tr>
      <w:tr w:rsidR="005A2FF2" w:rsidTr="005A2FF2">
        <w:tc>
          <w:tcPr>
            <w:tcW w:w="4785" w:type="dxa"/>
          </w:tcPr>
          <w:p w:rsidR="005A2FF2" w:rsidRDefault="005A2FF2" w:rsidP="005944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предохранителей</w:t>
            </w:r>
          </w:p>
        </w:tc>
        <w:tc>
          <w:tcPr>
            <w:tcW w:w="2127" w:type="dxa"/>
          </w:tcPr>
          <w:p w:rsidR="005A2FF2" w:rsidRDefault="00F72613" w:rsidP="005944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7" w:type="dxa"/>
          </w:tcPr>
          <w:p w:rsidR="005A2FF2" w:rsidRDefault="005A2FF2" w:rsidP="005944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1151</w:t>
            </w:r>
          </w:p>
        </w:tc>
      </w:tr>
      <w:tr w:rsidR="005A2FF2" w:rsidTr="005A2FF2">
        <w:tc>
          <w:tcPr>
            <w:tcW w:w="4785" w:type="dxa"/>
          </w:tcPr>
          <w:p w:rsidR="005A2FF2" w:rsidRDefault="00F72613" w:rsidP="005944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эл.проводки</w:t>
            </w:r>
            <w:proofErr w:type="spellEnd"/>
          </w:p>
        </w:tc>
        <w:tc>
          <w:tcPr>
            <w:tcW w:w="2127" w:type="dxa"/>
          </w:tcPr>
          <w:p w:rsidR="005A2FF2" w:rsidRDefault="00F72613" w:rsidP="005944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127" w:type="dxa"/>
          </w:tcPr>
          <w:p w:rsidR="005A2FF2" w:rsidRDefault="00F72613" w:rsidP="005944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5A2FF2" w:rsidTr="005A2FF2">
        <w:tc>
          <w:tcPr>
            <w:tcW w:w="4785" w:type="dxa"/>
          </w:tcPr>
          <w:p w:rsidR="005A2FF2" w:rsidRDefault="00F72613" w:rsidP="005944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автоматических выключателей</w:t>
            </w:r>
          </w:p>
        </w:tc>
        <w:tc>
          <w:tcPr>
            <w:tcW w:w="2127" w:type="dxa"/>
          </w:tcPr>
          <w:p w:rsidR="005A2FF2" w:rsidRDefault="00F72613" w:rsidP="005944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7" w:type="dxa"/>
          </w:tcPr>
          <w:p w:rsidR="005A2FF2" w:rsidRDefault="00F72613" w:rsidP="005944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</w:tbl>
    <w:p w:rsidR="005A2FF2" w:rsidRPr="007915E7" w:rsidRDefault="005A2FF2" w:rsidP="005944E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C8A" w:rsidRPr="007915E7" w:rsidRDefault="00712C8A" w:rsidP="00712C8A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91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Услуги по уборке мест общего пользования, обслуживанию мусоропроводов, благоустройству и уборке придомовой территории предоставляет ООО «Чистый дом». </w:t>
      </w:r>
    </w:p>
    <w:p w:rsidR="00712144" w:rsidRPr="007915E7" w:rsidRDefault="00175205" w:rsidP="0017520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15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Сбор денежные средств по услугам составил: </w:t>
      </w:r>
      <w:r w:rsidRPr="00791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52 635,4 </w:t>
      </w:r>
      <w:proofErr w:type="spellStart"/>
      <w:r w:rsidRPr="00791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тыс.рублей</w:t>
      </w:r>
      <w:proofErr w:type="spellEnd"/>
      <w:r w:rsidRPr="007915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12144" w:rsidRPr="007915E7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них з</w:t>
      </w:r>
      <w:r w:rsidRPr="007915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атраты на материалы: </w:t>
      </w:r>
      <w:r w:rsidR="006D33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3199 </w:t>
      </w:r>
      <w:proofErr w:type="spellStart"/>
      <w:r w:rsidR="00E9699B" w:rsidRPr="00791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тыс.рублей</w:t>
      </w:r>
      <w:proofErr w:type="spellEnd"/>
      <w:r w:rsidR="00E9699B" w:rsidRPr="00791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</w:t>
      </w:r>
    </w:p>
    <w:p w:rsidR="00712144" w:rsidRPr="007915E7" w:rsidRDefault="00712144" w:rsidP="00712144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915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ФОТ и налоги – </w:t>
      </w:r>
      <w:proofErr w:type="gramStart"/>
      <w:r w:rsidR="006D33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36844 </w:t>
      </w:r>
      <w:r w:rsidR="007915E7" w:rsidRPr="00791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7915E7" w:rsidRPr="00791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тыс.руб</w:t>
      </w:r>
      <w:proofErr w:type="spellEnd"/>
      <w:r w:rsidR="007915E7" w:rsidRPr="00791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proofErr w:type="gramEnd"/>
    </w:p>
    <w:p w:rsidR="006A6440" w:rsidRPr="003C1D32" w:rsidRDefault="00712144" w:rsidP="0017520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15E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Услуги сторонних организацией и прочие расходы- </w:t>
      </w:r>
      <w:proofErr w:type="gramStart"/>
      <w:r w:rsidR="006D33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10415 </w:t>
      </w:r>
      <w:r w:rsidR="007915E7" w:rsidRPr="00791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7915E7" w:rsidRPr="00791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тыс.руб</w:t>
      </w:r>
      <w:proofErr w:type="spellEnd"/>
      <w:r w:rsidR="007915E7" w:rsidRPr="007915E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712C8A" w:rsidRPr="007915E7" w:rsidTr="004D6AD0">
        <w:tc>
          <w:tcPr>
            <w:tcW w:w="7905" w:type="dxa"/>
          </w:tcPr>
          <w:p w:rsidR="00712C8A" w:rsidRPr="007915E7" w:rsidRDefault="00712C8A" w:rsidP="00712C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15E7">
              <w:rPr>
                <w:rFonts w:ascii="Times New Roman" w:hAnsi="Times New Roman" w:cs="Times New Roman"/>
                <w:sz w:val="32"/>
                <w:szCs w:val="32"/>
              </w:rPr>
              <w:t>Наименование работ</w:t>
            </w:r>
          </w:p>
        </w:tc>
        <w:tc>
          <w:tcPr>
            <w:tcW w:w="1666" w:type="dxa"/>
          </w:tcPr>
          <w:p w:rsidR="00712C8A" w:rsidRPr="007915E7" w:rsidRDefault="00712C8A" w:rsidP="00712C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15E7">
              <w:rPr>
                <w:rFonts w:ascii="Times New Roman" w:hAnsi="Times New Roman" w:cs="Times New Roman"/>
                <w:sz w:val="32"/>
                <w:szCs w:val="32"/>
              </w:rPr>
              <w:t>Кол-во</w:t>
            </w:r>
          </w:p>
        </w:tc>
      </w:tr>
      <w:tr w:rsidR="00712C8A" w:rsidRPr="007915E7" w:rsidTr="004D6AD0">
        <w:tc>
          <w:tcPr>
            <w:tcW w:w="7905" w:type="dxa"/>
          </w:tcPr>
          <w:p w:rsidR="00712C8A" w:rsidRPr="007915E7" w:rsidRDefault="00712C8A" w:rsidP="00712C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15E7">
              <w:rPr>
                <w:rFonts w:ascii="Times New Roman" w:hAnsi="Times New Roman" w:cs="Times New Roman"/>
                <w:sz w:val="32"/>
                <w:szCs w:val="32"/>
              </w:rPr>
              <w:t xml:space="preserve">Оказание услуг по санитарному содержанию придомовой территории </w:t>
            </w:r>
          </w:p>
        </w:tc>
        <w:tc>
          <w:tcPr>
            <w:tcW w:w="1666" w:type="dxa"/>
          </w:tcPr>
          <w:p w:rsidR="00712C8A" w:rsidRPr="007915E7" w:rsidRDefault="00712C8A" w:rsidP="00712C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15E7">
              <w:rPr>
                <w:rFonts w:ascii="Times New Roman" w:hAnsi="Times New Roman" w:cs="Times New Roman"/>
                <w:sz w:val="32"/>
                <w:szCs w:val="32"/>
              </w:rPr>
              <w:t>165 МКД</w:t>
            </w:r>
          </w:p>
        </w:tc>
      </w:tr>
      <w:tr w:rsidR="00712C8A" w:rsidRPr="007915E7" w:rsidTr="004D6AD0">
        <w:tc>
          <w:tcPr>
            <w:tcW w:w="7905" w:type="dxa"/>
          </w:tcPr>
          <w:p w:rsidR="00712C8A" w:rsidRPr="007915E7" w:rsidRDefault="00712C8A" w:rsidP="00712C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15E7">
              <w:rPr>
                <w:rFonts w:ascii="Times New Roman" w:hAnsi="Times New Roman" w:cs="Times New Roman"/>
                <w:sz w:val="32"/>
                <w:szCs w:val="32"/>
              </w:rPr>
              <w:t>Заключены договора на уборку снега</w:t>
            </w:r>
          </w:p>
        </w:tc>
        <w:tc>
          <w:tcPr>
            <w:tcW w:w="1666" w:type="dxa"/>
          </w:tcPr>
          <w:p w:rsidR="00712C8A" w:rsidRPr="007915E7" w:rsidRDefault="00712C8A" w:rsidP="00712C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15E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712C8A" w:rsidRPr="007915E7" w:rsidTr="004D6AD0">
        <w:tc>
          <w:tcPr>
            <w:tcW w:w="7905" w:type="dxa"/>
          </w:tcPr>
          <w:p w:rsidR="00712C8A" w:rsidRPr="007915E7" w:rsidRDefault="00712C8A" w:rsidP="00712C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15E7">
              <w:rPr>
                <w:rFonts w:ascii="Times New Roman" w:hAnsi="Times New Roman" w:cs="Times New Roman"/>
                <w:sz w:val="32"/>
                <w:szCs w:val="32"/>
              </w:rPr>
              <w:t xml:space="preserve">Оказание услуг </w:t>
            </w:r>
            <w:proofErr w:type="spellStart"/>
            <w:r w:rsidRPr="007915E7">
              <w:rPr>
                <w:rFonts w:ascii="Times New Roman" w:hAnsi="Times New Roman" w:cs="Times New Roman"/>
                <w:sz w:val="32"/>
                <w:szCs w:val="32"/>
              </w:rPr>
              <w:t>Амкадор</w:t>
            </w:r>
            <w:proofErr w:type="spellEnd"/>
            <w:r w:rsidRPr="007915E7">
              <w:rPr>
                <w:rFonts w:ascii="Times New Roman" w:hAnsi="Times New Roman" w:cs="Times New Roman"/>
                <w:sz w:val="32"/>
                <w:szCs w:val="32"/>
              </w:rPr>
              <w:t xml:space="preserve"> в кол-ве ед.</w:t>
            </w:r>
          </w:p>
        </w:tc>
        <w:tc>
          <w:tcPr>
            <w:tcW w:w="1666" w:type="dxa"/>
          </w:tcPr>
          <w:p w:rsidR="00712C8A" w:rsidRPr="007915E7" w:rsidRDefault="00712C8A" w:rsidP="00712C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15E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712C8A" w:rsidRPr="007915E7" w:rsidTr="004D6AD0">
        <w:tc>
          <w:tcPr>
            <w:tcW w:w="7905" w:type="dxa"/>
          </w:tcPr>
          <w:p w:rsidR="00712C8A" w:rsidRPr="007915E7" w:rsidRDefault="00712C8A" w:rsidP="00712C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15E7">
              <w:rPr>
                <w:rFonts w:ascii="Times New Roman" w:hAnsi="Times New Roman" w:cs="Times New Roman"/>
                <w:sz w:val="32"/>
                <w:szCs w:val="32"/>
              </w:rPr>
              <w:t xml:space="preserve">Уборщики территории </w:t>
            </w:r>
          </w:p>
        </w:tc>
        <w:tc>
          <w:tcPr>
            <w:tcW w:w="1666" w:type="dxa"/>
          </w:tcPr>
          <w:p w:rsidR="00712C8A" w:rsidRPr="007915E7" w:rsidRDefault="00712C8A" w:rsidP="00712C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15E7">
              <w:rPr>
                <w:rFonts w:ascii="Times New Roman" w:hAnsi="Times New Roman" w:cs="Times New Roman"/>
                <w:sz w:val="32"/>
                <w:szCs w:val="32"/>
              </w:rPr>
              <w:t>66 чел.</w:t>
            </w:r>
          </w:p>
        </w:tc>
      </w:tr>
      <w:tr w:rsidR="00712C8A" w:rsidRPr="007915E7" w:rsidTr="004D6AD0">
        <w:tc>
          <w:tcPr>
            <w:tcW w:w="7905" w:type="dxa"/>
          </w:tcPr>
          <w:p w:rsidR="00712C8A" w:rsidRPr="007915E7" w:rsidRDefault="00712C8A" w:rsidP="00712C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15E7">
              <w:rPr>
                <w:rFonts w:ascii="Times New Roman" w:hAnsi="Times New Roman" w:cs="Times New Roman"/>
                <w:sz w:val="32"/>
                <w:szCs w:val="32"/>
              </w:rPr>
              <w:t xml:space="preserve">Произведен вывоз снега с придомовых территории </w:t>
            </w:r>
          </w:p>
        </w:tc>
        <w:tc>
          <w:tcPr>
            <w:tcW w:w="1666" w:type="dxa"/>
          </w:tcPr>
          <w:p w:rsidR="00712C8A" w:rsidRPr="007915E7" w:rsidRDefault="00712C8A" w:rsidP="00712C8A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915E7">
              <w:rPr>
                <w:rFonts w:ascii="Times New Roman" w:hAnsi="Times New Roman" w:cs="Times New Roman"/>
                <w:sz w:val="32"/>
                <w:szCs w:val="32"/>
              </w:rPr>
              <w:t>10350 м</w:t>
            </w:r>
            <w:r w:rsidRPr="007915E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</w:p>
        </w:tc>
      </w:tr>
      <w:tr w:rsidR="00712C8A" w:rsidRPr="007915E7" w:rsidTr="004D6AD0">
        <w:tc>
          <w:tcPr>
            <w:tcW w:w="7905" w:type="dxa"/>
          </w:tcPr>
          <w:p w:rsidR="00712C8A" w:rsidRPr="007915E7" w:rsidRDefault="00712C8A" w:rsidP="00712C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15E7">
              <w:rPr>
                <w:rFonts w:ascii="Times New Roman" w:hAnsi="Times New Roman" w:cs="Times New Roman"/>
                <w:sz w:val="32"/>
                <w:szCs w:val="32"/>
              </w:rPr>
              <w:t xml:space="preserve">Привезено чернозема в придомовую территорию </w:t>
            </w:r>
            <w:proofErr w:type="spellStart"/>
            <w:r w:rsidRPr="007915E7">
              <w:rPr>
                <w:rFonts w:ascii="Times New Roman" w:hAnsi="Times New Roman" w:cs="Times New Roman"/>
                <w:sz w:val="32"/>
                <w:szCs w:val="32"/>
              </w:rPr>
              <w:t>в.т.ч</w:t>
            </w:r>
            <w:proofErr w:type="spellEnd"/>
            <w:r w:rsidRPr="007915E7">
              <w:rPr>
                <w:rFonts w:ascii="Times New Roman" w:hAnsi="Times New Roman" w:cs="Times New Roman"/>
                <w:sz w:val="32"/>
                <w:szCs w:val="32"/>
              </w:rPr>
              <w:t>. по программе «Наш Двор»</w:t>
            </w:r>
          </w:p>
        </w:tc>
        <w:tc>
          <w:tcPr>
            <w:tcW w:w="1666" w:type="dxa"/>
          </w:tcPr>
          <w:p w:rsidR="00712C8A" w:rsidRPr="007915E7" w:rsidRDefault="00712C8A" w:rsidP="00185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15E7">
              <w:rPr>
                <w:rFonts w:ascii="Times New Roman" w:hAnsi="Times New Roman" w:cs="Times New Roman"/>
                <w:sz w:val="32"/>
                <w:szCs w:val="32"/>
              </w:rPr>
              <w:t xml:space="preserve">394 </w:t>
            </w:r>
            <w:r w:rsidR="0018507D" w:rsidRPr="007915E7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7915E7">
              <w:rPr>
                <w:rFonts w:ascii="Times New Roman" w:hAnsi="Times New Roman" w:cs="Times New Roman"/>
                <w:sz w:val="32"/>
                <w:szCs w:val="32"/>
              </w:rPr>
              <w:t>ашин</w:t>
            </w:r>
          </w:p>
        </w:tc>
      </w:tr>
      <w:tr w:rsidR="00712C8A" w:rsidRPr="007915E7" w:rsidTr="004D6AD0">
        <w:tc>
          <w:tcPr>
            <w:tcW w:w="7905" w:type="dxa"/>
          </w:tcPr>
          <w:p w:rsidR="00712C8A" w:rsidRPr="007915E7" w:rsidRDefault="00712C8A" w:rsidP="00712C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15E7">
              <w:rPr>
                <w:rFonts w:ascii="Times New Roman" w:hAnsi="Times New Roman" w:cs="Times New Roman"/>
                <w:sz w:val="32"/>
                <w:szCs w:val="32"/>
              </w:rPr>
              <w:t>Высажено цветов в клумбах возле домов</w:t>
            </w:r>
          </w:p>
        </w:tc>
        <w:tc>
          <w:tcPr>
            <w:tcW w:w="1666" w:type="dxa"/>
          </w:tcPr>
          <w:p w:rsidR="00712C8A" w:rsidRPr="007915E7" w:rsidRDefault="00712C8A" w:rsidP="00712C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15E7">
              <w:rPr>
                <w:rFonts w:ascii="Times New Roman" w:hAnsi="Times New Roman" w:cs="Times New Roman"/>
                <w:sz w:val="32"/>
                <w:szCs w:val="32"/>
              </w:rPr>
              <w:t>42 дома</w:t>
            </w:r>
          </w:p>
        </w:tc>
      </w:tr>
      <w:tr w:rsidR="00712C8A" w:rsidRPr="007915E7" w:rsidTr="004D6AD0">
        <w:tc>
          <w:tcPr>
            <w:tcW w:w="7905" w:type="dxa"/>
          </w:tcPr>
          <w:p w:rsidR="00712C8A" w:rsidRPr="007915E7" w:rsidRDefault="00712C8A" w:rsidP="00712C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15E7">
              <w:rPr>
                <w:rFonts w:ascii="Times New Roman" w:hAnsi="Times New Roman" w:cs="Times New Roman"/>
                <w:sz w:val="32"/>
                <w:szCs w:val="32"/>
              </w:rPr>
              <w:t xml:space="preserve">Приобретение цветов </w:t>
            </w:r>
            <w:proofErr w:type="gramStart"/>
            <w:r w:rsidRPr="007915E7">
              <w:rPr>
                <w:rFonts w:ascii="Times New Roman" w:hAnsi="Times New Roman" w:cs="Times New Roman"/>
                <w:sz w:val="32"/>
                <w:szCs w:val="32"/>
              </w:rPr>
              <w:t>для оформление</w:t>
            </w:r>
            <w:proofErr w:type="gramEnd"/>
            <w:r w:rsidRPr="007915E7">
              <w:rPr>
                <w:rFonts w:ascii="Times New Roman" w:hAnsi="Times New Roman" w:cs="Times New Roman"/>
                <w:sz w:val="32"/>
                <w:szCs w:val="32"/>
              </w:rPr>
              <w:t xml:space="preserve"> клумб</w:t>
            </w:r>
          </w:p>
        </w:tc>
        <w:tc>
          <w:tcPr>
            <w:tcW w:w="1666" w:type="dxa"/>
          </w:tcPr>
          <w:p w:rsidR="00712C8A" w:rsidRPr="007915E7" w:rsidRDefault="00712C8A" w:rsidP="00712C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15E7">
              <w:rPr>
                <w:rFonts w:ascii="Times New Roman" w:hAnsi="Times New Roman" w:cs="Times New Roman"/>
                <w:sz w:val="32"/>
                <w:szCs w:val="32"/>
              </w:rPr>
              <w:t>23549 шт.</w:t>
            </w:r>
          </w:p>
        </w:tc>
      </w:tr>
    </w:tbl>
    <w:p w:rsidR="001D7CA2" w:rsidRDefault="001D7CA2" w:rsidP="006A644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2C8A" w:rsidRDefault="001D7CA2" w:rsidP="006A644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9550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Кроме того по программе «Наш Двор»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были проведены работы: завоз плодородного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грунта  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посев газонной травы на общую </w:t>
      </w:r>
      <w:r w:rsidR="006D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сумму 2177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тыс.рублей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E75FD" w:rsidRPr="005E75FD" w:rsidRDefault="005E75FD" w:rsidP="005E75FD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5E75FD">
        <w:rPr>
          <w:rFonts w:ascii="Times New Roman" w:hAnsi="Times New Roman" w:cs="Times New Roman"/>
          <w:sz w:val="28"/>
          <w:szCs w:val="28"/>
        </w:rPr>
        <w:t xml:space="preserve"> предотвращени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E75FD">
        <w:rPr>
          <w:rFonts w:ascii="Times New Roman" w:hAnsi="Times New Roman" w:cs="Times New Roman"/>
          <w:sz w:val="28"/>
          <w:szCs w:val="28"/>
        </w:rPr>
        <w:t xml:space="preserve"> распространения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5FD">
        <w:rPr>
          <w:rFonts w:ascii="Times New Roman" w:hAnsi="Times New Roman" w:cs="Times New Roman"/>
          <w:sz w:val="28"/>
          <w:szCs w:val="28"/>
        </w:rPr>
        <w:t>в период пандемии для улучшения</w:t>
      </w:r>
      <w:r>
        <w:rPr>
          <w:rFonts w:ascii="Times New Roman" w:hAnsi="Times New Roman" w:cs="Times New Roman"/>
          <w:sz w:val="28"/>
          <w:szCs w:val="28"/>
        </w:rPr>
        <w:t xml:space="preserve"> эпидемиологической обстановки, </w:t>
      </w:r>
      <w:r w:rsidRPr="005E75FD">
        <w:rPr>
          <w:rFonts w:ascii="Times New Roman" w:hAnsi="Times New Roman" w:cs="Times New Roman"/>
          <w:sz w:val="28"/>
          <w:szCs w:val="28"/>
        </w:rPr>
        <w:t>проводились ежедневые работы по обработке хлорсодержащими средствами: входных ручек, домофонов, перил, почтовых ящиков, лифтового оборудования. Кроме того, два раза в неделю производилась влажная уборка мест общего пользования.</w:t>
      </w:r>
    </w:p>
    <w:p w:rsidR="00851B9D" w:rsidRDefault="00851B9D" w:rsidP="00851B9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B9D">
        <w:rPr>
          <w:rFonts w:ascii="Times New Roman" w:hAnsi="Times New Roman" w:cs="Times New Roman"/>
          <w:sz w:val="28"/>
          <w:szCs w:val="28"/>
        </w:rPr>
        <w:t xml:space="preserve">Помимо текущего ремонта в 2020 году в рамках «Краткосрочной адресной программы проведения капитального ремонта общего имущества в многоквартирных домах» проведены работы по капитальному ремонту в </w:t>
      </w:r>
      <w:r>
        <w:rPr>
          <w:rFonts w:ascii="Times New Roman" w:hAnsi="Times New Roman" w:cs="Times New Roman"/>
          <w:sz w:val="28"/>
          <w:szCs w:val="28"/>
        </w:rPr>
        <w:t xml:space="preserve">11 МКД </w:t>
      </w:r>
      <w:r w:rsidRPr="00851B9D">
        <w:rPr>
          <w:rFonts w:ascii="Times New Roman" w:hAnsi="Times New Roman" w:cs="Times New Roman"/>
          <w:sz w:val="28"/>
          <w:szCs w:val="28"/>
        </w:rPr>
        <w:t xml:space="preserve">на общую сумму 88,4 млн. руб. </w:t>
      </w:r>
    </w:p>
    <w:p w:rsidR="00F36FCE" w:rsidRPr="00F36FCE" w:rsidRDefault="00F36FCE" w:rsidP="005178D2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FCE">
        <w:rPr>
          <w:rFonts w:ascii="Times New Roman" w:hAnsi="Times New Roman" w:cs="Times New Roman"/>
          <w:b/>
          <w:sz w:val="28"/>
          <w:szCs w:val="28"/>
        </w:rPr>
        <w:t>Адреса и виды выполненн</w:t>
      </w:r>
      <w:r w:rsidR="005178D2">
        <w:rPr>
          <w:rFonts w:ascii="Times New Roman" w:hAnsi="Times New Roman" w:cs="Times New Roman"/>
          <w:b/>
          <w:sz w:val="28"/>
          <w:szCs w:val="28"/>
        </w:rPr>
        <w:t>ых работ</w:t>
      </w:r>
    </w:p>
    <w:p w:rsidR="006A6440" w:rsidRPr="006A6440" w:rsidRDefault="006A6440" w:rsidP="00851B9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36"/>
        <w:gridCol w:w="1808"/>
      </w:tblGrid>
      <w:tr w:rsidR="004245C3" w:rsidTr="004245C3">
        <w:tc>
          <w:tcPr>
            <w:tcW w:w="675" w:type="dxa"/>
          </w:tcPr>
          <w:p w:rsidR="004245C3" w:rsidRDefault="004245C3" w:rsidP="004245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4245C3" w:rsidRDefault="004245C3" w:rsidP="004245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4536" w:type="dxa"/>
          </w:tcPr>
          <w:p w:rsidR="004245C3" w:rsidRDefault="004245C3" w:rsidP="004245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1808" w:type="dxa"/>
          </w:tcPr>
          <w:p w:rsidR="004245C3" w:rsidRDefault="004245C3" w:rsidP="004245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4245C3" w:rsidRDefault="004245C3" w:rsidP="004245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245C3" w:rsidTr="004245C3">
        <w:tc>
          <w:tcPr>
            <w:tcW w:w="675" w:type="dxa"/>
          </w:tcPr>
          <w:p w:rsidR="004245C3" w:rsidRDefault="004245C3" w:rsidP="004245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245C3" w:rsidRPr="00B81878" w:rsidRDefault="005178D2" w:rsidP="004245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45C3" w:rsidRPr="00B81878">
              <w:rPr>
                <w:rFonts w:ascii="Times New Roman" w:hAnsi="Times New Roman" w:cs="Times New Roman"/>
                <w:sz w:val="24"/>
                <w:szCs w:val="24"/>
              </w:rPr>
              <w:t>л. Пролетарская, д.52</w:t>
            </w:r>
          </w:p>
        </w:tc>
        <w:tc>
          <w:tcPr>
            <w:tcW w:w="4536" w:type="dxa"/>
          </w:tcPr>
          <w:p w:rsidR="004245C3" w:rsidRDefault="004245C3" w:rsidP="004245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78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крыши, фасада, инженерных сетей </w:t>
            </w:r>
            <w:proofErr w:type="gramStart"/>
            <w:r w:rsidRPr="00B81878">
              <w:rPr>
                <w:rFonts w:ascii="Times New Roman" w:hAnsi="Times New Roman" w:cs="Times New Roman"/>
                <w:sz w:val="24"/>
                <w:szCs w:val="24"/>
              </w:rPr>
              <w:t>ХВС,ГВС</w:t>
            </w:r>
            <w:proofErr w:type="gramEnd"/>
            <w:r w:rsidRPr="00B81878">
              <w:rPr>
                <w:rFonts w:ascii="Times New Roman" w:hAnsi="Times New Roman" w:cs="Times New Roman"/>
                <w:sz w:val="24"/>
                <w:szCs w:val="24"/>
              </w:rPr>
              <w:t>, замена лифтового оборудования, установка узла погодного регулирования.</w:t>
            </w:r>
          </w:p>
          <w:p w:rsidR="005178D2" w:rsidRPr="00B81878" w:rsidRDefault="005178D2" w:rsidP="004245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245C3" w:rsidRPr="00B81878" w:rsidRDefault="004245C3" w:rsidP="004245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78">
              <w:rPr>
                <w:rFonts w:ascii="Times New Roman" w:hAnsi="Times New Roman" w:cs="Times New Roman"/>
                <w:sz w:val="24"/>
                <w:szCs w:val="24"/>
              </w:rPr>
              <w:t>8 542,3</w:t>
            </w:r>
          </w:p>
        </w:tc>
      </w:tr>
      <w:tr w:rsidR="004245C3" w:rsidTr="004245C3">
        <w:tc>
          <w:tcPr>
            <w:tcW w:w="675" w:type="dxa"/>
          </w:tcPr>
          <w:p w:rsidR="004245C3" w:rsidRDefault="004245C3" w:rsidP="004245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</w:tcPr>
          <w:p w:rsidR="004245C3" w:rsidRPr="00B81878" w:rsidRDefault="005178D2" w:rsidP="004245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45C3" w:rsidRPr="00B81878">
              <w:rPr>
                <w:rFonts w:ascii="Times New Roman" w:hAnsi="Times New Roman" w:cs="Times New Roman"/>
                <w:sz w:val="24"/>
                <w:szCs w:val="24"/>
              </w:rPr>
              <w:t>л. Пролетарская, д.10</w:t>
            </w:r>
          </w:p>
        </w:tc>
        <w:tc>
          <w:tcPr>
            <w:tcW w:w="4536" w:type="dxa"/>
          </w:tcPr>
          <w:p w:rsidR="004245C3" w:rsidRPr="00B81878" w:rsidRDefault="004245C3" w:rsidP="004245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78">
              <w:rPr>
                <w:rFonts w:ascii="Times New Roman" w:hAnsi="Times New Roman" w:cs="Times New Roman"/>
                <w:sz w:val="24"/>
                <w:szCs w:val="24"/>
              </w:rPr>
              <w:t xml:space="preserve">Ремонт инженерных сетей отопления, водоотведения, </w:t>
            </w:r>
            <w:proofErr w:type="gramStart"/>
            <w:r w:rsidRPr="00B81878">
              <w:rPr>
                <w:rFonts w:ascii="Times New Roman" w:hAnsi="Times New Roman" w:cs="Times New Roman"/>
                <w:sz w:val="24"/>
                <w:szCs w:val="24"/>
              </w:rPr>
              <w:t>ХВС,ГВС</w:t>
            </w:r>
            <w:proofErr w:type="gramEnd"/>
            <w:r w:rsidRPr="00B81878">
              <w:rPr>
                <w:rFonts w:ascii="Times New Roman" w:hAnsi="Times New Roman" w:cs="Times New Roman"/>
                <w:sz w:val="24"/>
                <w:szCs w:val="24"/>
              </w:rPr>
              <w:t>, крыши</w:t>
            </w:r>
          </w:p>
        </w:tc>
        <w:tc>
          <w:tcPr>
            <w:tcW w:w="1808" w:type="dxa"/>
          </w:tcPr>
          <w:p w:rsidR="005178D2" w:rsidRDefault="004245C3" w:rsidP="004245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78">
              <w:rPr>
                <w:rFonts w:ascii="Times New Roman" w:hAnsi="Times New Roman" w:cs="Times New Roman"/>
                <w:sz w:val="24"/>
                <w:szCs w:val="24"/>
              </w:rPr>
              <w:t>8 720,0</w:t>
            </w:r>
          </w:p>
          <w:p w:rsidR="005178D2" w:rsidRPr="00B81878" w:rsidRDefault="005178D2" w:rsidP="004245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C3" w:rsidTr="004245C3">
        <w:tc>
          <w:tcPr>
            <w:tcW w:w="675" w:type="dxa"/>
          </w:tcPr>
          <w:p w:rsidR="004245C3" w:rsidRDefault="004245C3" w:rsidP="004245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245C3" w:rsidRPr="00B81878" w:rsidRDefault="004245C3" w:rsidP="004245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78">
              <w:rPr>
                <w:rFonts w:ascii="Times New Roman" w:hAnsi="Times New Roman" w:cs="Times New Roman"/>
                <w:sz w:val="24"/>
                <w:szCs w:val="24"/>
              </w:rPr>
              <w:t>Пр. Мира, д.9</w:t>
            </w:r>
          </w:p>
        </w:tc>
        <w:tc>
          <w:tcPr>
            <w:tcW w:w="4536" w:type="dxa"/>
          </w:tcPr>
          <w:p w:rsidR="004245C3" w:rsidRPr="00B81878" w:rsidRDefault="004245C3" w:rsidP="004245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78">
              <w:rPr>
                <w:rFonts w:ascii="Times New Roman" w:hAnsi="Times New Roman" w:cs="Times New Roman"/>
                <w:sz w:val="24"/>
                <w:szCs w:val="24"/>
              </w:rPr>
              <w:t>Ремонт инженерных сетей отопления, водоотведения, крыши, фасада.</w:t>
            </w:r>
          </w:p>
        </w:tc>
        <w:tc>
          <w:tcPr>
            <w:tcW w:w="1808" w:type="dxa"/>
          </w:tcPr>
          <w:p w:rsidR="004245C3" w:rsidRPr="00B81878" w:rsidRDefault="004245C3" w:rsidP="004245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78">
              <w:rPr>
                <w:rFonts w:ascii="Times New Roman" w:hAnsi="Times New Roman" w:cs="Times New Roman"/>
                <w:sz w:val="24"/>
                <w:szCs w:val="24"/>
              </w:rPr>
              <w:t>9 601,5</w:t>
            </w:r>
          </w:p>
        </w:tc>
      </w:tr>
      <w:tr w:rsidR="004245C3" w:rsidTr="004245C3">
        <w:tc>
          <w:tcPr>
            <w:tcW w:w="675" w:type="dxa"/>
          </w:tcPr>
          <w:p w:rsidR="004245C3" w:rsidRDefault="004245C3" w:rsidP="004245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4245C3" w:rsidRPr="00B81878" w:rsidRDefault="004245C3" w:rsidP="004245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78">
              <w:rPr>
                <w:rFonts w:ascii="Times New Roman" w:hAnsi="Times New Roman" w:cs="Times New Roman"/>
                <w:sz w:val="24"/>
                <w:szCs w:val="24"/>
              </w:rPr>
              <w:t>Пр. Мира, д.33</w:t>
            </w:r>
          </w:p>
        </w:tc>
        <w:tc>
          <w:tcPr>
            <w:tcW w:w="4536" w:type="dxa"/>
          </w:tcPr>
          <w:p w:rsidR="004245C3" w:rsidRPr="00B81878" w:rsidRDefault="004245C3" w:rsidP="004245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78">
              <w:rPr>
                <w:rFonts w:ascii="Times New Roman" w:hAnsi="Times New Roman" w:cs="Times New Roman"/>
                <w:sz w:val="24"/>
                <w:szCs w:val="24"/>
              </w:rPr>
              <w:t>Ремонт крыши, ливневой канализации.</w:t>
            </w:r>
          </w:p>
        </w:tc>
        <w:tc>
          <w:tcPr>
            <w:tcW w:w="1808" w:type="dxa"/>
          </w:tcPr>
          <w:p w:rsidR="004245C3" w:rsidRPr="00B81878" w:rsidRDefault="00B81878" w:rsidP="004245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78">
              <w:rPr>
                <w:rFonts w:ascii="Times New Roman" w:hAnsi="Times New Roman" w:cs="Times New Roman"/>
                <w:sz w:val="24"/>
                <w:szCs w:val="24"/>
              </w:rPr>
              <w:t>2 781,5</w:t>
            </w:r>
          </w:p>
        </w:tc>
      </w:tr>
      <w:tr w:rsidR="004245C3" w:rsidTr="004245C3">
        <w:tc>
          <w:tcPr>
            <w:tcW w:w="675" w:type="dxa"/>
          </w:tcPr>
          <w:p w:rsidR="004245C3" w:rsidRDefault="00B81878" w:rsidP="004245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4245C3" w:rsidRPr="00B81878" w:rsidRDefault="00B81878" w:rsidP="004245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78">
              <w:rPr>
                <w:rFonts w:ascii="Times New Roman" w:hAnsi="Times New Roman" w:cs="Times New Roman"/>
                <w:sz w:val="24"/>
                <w:szCs w:val="24"/>
              </w:rPr>
              <w:t>Пр. Нефтяников, д.21</w:t>
            </w:r>
          </w:p>
        </w:tc>
        <w:tc>
          <w:tcPr>
            <w:tcW w:w="4536" w:type="dxa"/>
          </w:tcPr>
          <w:p w:rsidR="004245C3" w:rsidRPr="00B81878" w:rsidRDefault="00B81878" w:rsidP="004245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7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1808" w:type="dxa"/>
          </w:tcPr>
          <w:p w:rsidR="004245C3" w:rsidRPr="00B81878" w:rsidRDefault="00B81878" w:rsidP="004245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7 443,1</w:t>
            </w:r>
          </w:p>
        </w:tc>
      </w:tr>
      <w:tr w:rsidR="004245C3" w:rsidTr="004245C3">
        <w:tc>
          <w:tcPr>
            <w:tcW w:w="675" w:type="dxa"/>
          </w:tcPr>
          <w:p w:rsidR="004245C3" w:rsidRDefault="00B81878" w:rsidP="004245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4245C3" w:rsidRPr="00B81878" w:rsidRDefault="00B81878" w:rsidP="004245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78">
              <w:rPr>
                <w:rFonts w:ascii="Times New Roman" w:hAnsi="Times New Roman" w:cs="Times New Roman"/>
                <w:sz w:val="24"/>
                <w:szCs w:val="24"/>
              </w:rPr>
              <w:t>Пр. Нефтяников,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4245C3" w:rsidRPr="00B81878" w:rsidRDefault="00B81878" w:rsidP="004245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7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1808" w:type="dxa"/>
          </w:tcPr>
          <w:p w:rsidR="004245C3" w:rsidRPr="00B81878" w:rsidRDefault="00B81878" w:rsidP="004245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7 934,6</w:t>
            </w:r>
          </w:p>
        </w:tc>
      </w:tr>
      <w:tr w:rsidR="004245C3" w:rsidTr="004245C3">
        <w:tc>
          <w:tcPr>
            <w:tcW w:w="675" w:type="dxa"/>
          </w:tcPr>
          <w:p w:rsidR="004245C3" w:rsidRDefault="00B81878" w:rsidP="004245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4245C3" w:rsidRPr="00B81878" w:rsidRDefault="00B81878" w:rsidP="004245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78">
              <w:rPr>
                <w:rFonts w:ascii="Times New Roman" w:hAnsi="Times New Roman" w:cs="Times New Roman"/>
                <w:sz w:val="24"/>
                <w:szCs w:val="24"/>
              </w:rPr>
              <w:t>Пр. Нефтяников,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4245C3" w:rsidRPr="00B81878" w:rsidRDefault="00B81878" w:rsidP="004245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7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1808" w:type="dxa"/>
          </w:tcPr>
          <w:p w:rsidR="004245C3" w:rsidRPr="00B81878" w:rsidRDefault="00B81878" w:rsidP="004245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7 625,1</w:t>
            </w:r>
          </w:p>
        </w:tc>
      </w:tr>
      <w:tr w:rsidR="004245C3" w:rsidTr="004245C3">
        <w:tc>
          <w:tcPr>
            <w:tcW w:w="675" w:type="dxa"/>
          </w:tcPr>
          <w:p w:rsidR="004245C3" w:rsidRDefault="00B81878" w:rsidP="004245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4245C3" w:rsidRPr="00B81878" w:rsidRDefault="00B81878" w:rsidP="004245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78">
              <w:rPr>
                <w:rFonts w:ascii="Times New Roman" w:hAnsi="Times New Roman" w:cs="Times New Roman"/>
                <w:sz w:val="24"/>
                <w:szCs w:val="24"/>
              </w:rPr>
              <w:t>Пр. Нефтяников,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4245C3" w:rsidRPr="00B81878" w:rsidRDefault="00B81878" w:rsidP="004245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7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1808" w:type="dxa"/>
          </w:tcPr>
          <w:p w:rsidR="004245C3" w:rsidRPr="00B81878" w:rsidRDefault="00B81878" w:rsidP="004245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8 613,9</w:t>
            </w:r>
          </w:p>
        </w:tc>
      </w:tr>
      <w:tr w:rsidR="004245C3" w:rsidTr="004245C3">
        <w:tc>
          <w:tcPr>
            <w:tcW w:w="675" w:type="dxa"/>
          </w:tcPr>
          <w:p w:rsidR="004245C3" w:rsidRDefault="00B81878" w:rsidP="004245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4245C3" w:rsidRPr="00B81878" w:rsidRDefault="00B81878" w:rsidP="004245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78">
              <w:rPr>
                <w:rFonts w:ascii="Times New Roman" w:hAnsi="Times New Roman" w:cs="Times New Roman"/>
                <w:sz w:val="24"/>
                <w:szCs w:val="24"/>
              </w:rPr>
              <w:t>Пр. Нефтяников,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4245C3" w:rsidRPr="00B81878" w:rsidRDefault="00B81878" w:rsidP="004245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7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1808" w:type="dxa"/>
          </w:tcPr>
          <w:p w:rsidR="004245C3" w:rsidRPr="00B81878" w:rsidRDefault="00B81878" w:rsidP="004245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7 934,4</w:t>
            </w:r>
          </w:p>
        </w:tc>
      </w:tr>
      <w:tr w:rsidR="004245C3" w:rsidTr="004245C3">
        <w:tc>
          <w:tcPr>
            <w:tcW w:w="675" w:type="dxa"/>
          </w:tcPr>
          <w:p w:rsidR="004245C3" w:rsidRPr="00B81878" w:rsidRDefault="00B81878" w:rsidP="004245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4245C3" w:rsidRPr="00B81878" w:rsidRDefault="00B81878" w:rsidP="004245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78">
              <w:rPr>
                <w:rFonts w:ascii="Times New Roman" w:hAnsi="Times New Roman" w:cs="Times New Roman"/>
                <w:sz w:val="24"/>
                <w:szCs w:val="24"/>
              </w:rPr>
              <w:t>Пр. Нефтяников,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4245C3" w:rsidRPr="00B81878" w:rsidRDefault="00B81878" w:rsidP="004245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7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1808" w:type="dxa"/>
          </w:tcPr>
          <w:p w:rsidR="004245C3" w:rsidRPr="00B81878" w:rsidRDefault="00B81878" w:rsidP="004245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7 675,7</w:t>
            </w:r>
          </w:p>
        </w:tc>
      </w:tr>
      <w:tr w:rsidR="00B81878" w:rsidTr="004245C3">
        <w:tc>
          <w:tcPr>
            <w:tcW w:w="675" w:type="dxa"/>
          </w:tcPr>
          <w:p w:rsidR="00B81878" w:rsidRPr="00B81878" w:rsidRDefault="00B81878" w:rsidP="004245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B81878" w:rsidRPr="00B81878" w:rsidRDefault="00B81878" w:rsidP="004245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Тойминская, д.18</w:t>
            </w:r>
          </w:p>
        </w:tc>
        <w:tc>
          <w:tcPr>
            <w:tcW w:w="4536" w:type="dxa"/>
          </w:tcPr>
          <w:p w:rsidR="00B81878" w:rsidRPr="00B81878" w:rsidRDefault="00B81878" w:rsidP="004245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фасада, крыши, инженерных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эл.сетей</w:t>
            </w:r>
            <w:proofErr w:type="spellEnd"/>
          </w:p>
        </w:tc>
        <w:tc>
          <w:tcPr>
            <w:tcW w:w="1808" w:type="dxa"/>
          </w:tcPr>
          <w:p w:rsidR="00B81878" w:rsidRPr="00B81878" w:rsidRDefault="00B81878" w:rsidP="004245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2 958,6</w:t>
            </w:r>
          </w:p>
        </w:tc>
      </w:tr>
    </w:tbl>
    <w:p w:rsidR="004245C3" w:rsidRPr="003043F1" w:rsidRDefault="004245C3" w:rsidP="003C1D3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B9D" w:rsidRPr="003C1D32" w:rsidRDefault="00851B9D" w:rsidP="003C1D3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B9D">
        <w:rPr>
          <w:rFonts w:ascii="Times New Roman" w:hAnsi="Times New Roman" w:cs="Times New Roman"/>
          <w:sz w:val="28"/>
          <w:szCs w:val="28"/>
        </w:rPr>
        <w:t xml:space="preserve">В 6 </w:t>
      </w:r>
      <w:r w:rsidR="002C161A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Pr="00851B9D">
        <w:rPr>
          <w:rFonts w:ascii="Times New Roman" w:hAnsi="Times New Roman" w:cs="Times New Roman"/>
          <w:sz w:val="28"/>
          <w:szCs w:val="28"/>
        </w:rPr>
        <w:t>, которые находятся в центральной части города, где проводилась программа «Наш Двор», был предусмотрен единый стиль фасадов домов в рамках республиканской программы «капитальный ремонт». Было проведено утепление фасадов, что улучшило не только эстетический вид домов, но и снижение в отопительный период потребления тепловой энергии на 10%.</w:t>
      </w:r>
    </w:p>
    <w:p w:rsidR="00851B9D" w:rsidRDefault="00851B9D" w:rsidP="00A03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B9D">
        <w:rPr>
          <w:rFonts w:ascii="Times New Roman" w:hAnsi="Times New Roman" w:cs="Times New Roman"/>
          <w:sz w:val="28"/>
          <w:szCs w:val="28"/>
        </w:rPr>
        <w:t xml:space="preserve">В 2020 </w:t>
      </w:r>
      <w:proofErr w:type="gramStart"/>
      <w:r w:rsidRPr="00851B9D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6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C1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22 дворах </w:t>
      </w:r>
      <w:r w:rsidRPr="00851B9D">
        <w:rPr>
          <w:rFonts w:ascii="Times New Roman" w:hAnsi="Times New Roman" w:cs="Times New Roman"/>
          <w:sz w:val="28"/>
          <w:szCs w:val="28"/>
        </w:rPr>
        <w:t>( 40 ж/домов) была реализована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61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Наш Двор» </w:t>
      </w:r>
      <w:r w:rsidR="002C161A">
        <w:rPr>
          <w:rFonts w:ascii="Times New Roman" w:hAnsi="Times New Roman" w:cs="Times New Roman"/>
          <w:sz w:val="28"/>
          <w:szCs w:val="28"/>
        </w:rPr>
        <w:t>.</w:t>
      </w:r>
    </w:p>
    <w:p w:rsidR="00025BC8" w:rsidRDefault="002C161A" w:rsidP="00A03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61A">
        <w:rPr>
          <w:rFonts w:ascii="Times New Roman" w:hAnsi="Times New Roman" w:cs="Times New Roman"/>
          <w:sz w:val="28"/>
          <w:szCs w:val="28"/>
        </w:rPr>
        <w:t>Согласно проектному решению на пересечении тротуаров и парковочн</w:t>
      </w:r>
      <w:r>
        <w:rPr>
          <w:rFonts w:ascii="Times New Roman" w:hAnsi="Times New Roman" w:cs="Times New Roman"/>
          <w:sz w:val="28"/>
          <w:szCs w:val="28"/>
        </w:rPr>
        <w:t>ых мест предусмотрены барьеры (</w:t>
      </w:r>
      <w:proofErr w:type="spellStart"/>
      <w:r w:rsidRPr="002C161A">
        <w:rPr>
          <w:rFonts w:ascii="Times New Roman" w:hAnsi="Times New Roman" w:cs="Times New Roman"/>
          <w:sz w:val="28"/>
          <w:szCs w:val="28"/>
        </w:rPr>
        <w:t>колесоотбойники</w:t>
      </w:r>
      <w:proofErr w:type="spellEnd"/>
      <w:r w:rsidRPr="002C161A">
        <w:rPr>
          <w:rFonts w:ascii="Times New Roman" w:hAnsi="Times New Roman" w:cs="Times New Roman"/>
          <w:sz w:val="28"/>
          <w:szCs w:val="28"/>
        </w:rPr>
        <w:t>) для безопасности пешеходов. Предусмотрена зона отдыха и небольшая детская площадка для детей младшего возраста. Для удобства пешеходов произведено строительство дополнительных тротуаров, что позволяет беспрепятственно и безопасно передвигаться от одной активности к другой, что соответствует принципам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03167" w:rsidRPr="00BF77C0" w:rsidRDefault="00BF77C0" w:rsidP="00A03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7C0">
        <w:rPr>
          <w:rFonts w:ascii="Times New Roman" w:hAnsi="Times New Roman" w:cs="Times New Roman"/>
          <w:b/>
          <w:sz w:val="28"/>
          <w:szCs w:val="28"/>
        </w:rPr>
        <w:t>Произведены</w:t>
      </w:r>
      <w:r w:rsidR="006D3325">
        <w:rPr>
          <w:rFonts w:ascii="Times New Roman" w:hAnsi="Times New Roman" w:cs="Times New Roman"/>
          <w:b/>
          <w:sz w:val="28"/>
          <w:szCs w:val="28"/>
        </w:rPr>
        <w:t xml:space="preserve"> работы общей стоимостью </w:t>
      </w:r>
      <w:proofErr w:type="gramStart"/>
      <w:r w:rsidR="006D3325">
        <w:rPr>
          <w:rFonts w:ascii="Times New Roman" w:hAnsi="Times New Roman" w:cs="Times New Roman"/>
          <w:b/>
          <w:sz w:val="28"/>
          <w:szCs w:val="28"/>
        </w:rPr>
        <w:t xml:space="preserve">97460 </w:t>
      </w:r>
      <w:r w:rsidRPr="00BF77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77C0">
        <w:rPr>
          <w:rFonts w:ascii="Times New Roman" w:hAnsi="Times New Roman" w:cs="Times New Roman"/>
          <w:b/>
          <w:sz w:val="28"/>
          <w:szCs w:val="28"/>
        </w:rPr>
        <w:t>тыс.рублей</w:t>
      </w:r>
      <w:proofErr w:type="spellEnd"/>
      <w:proofErr w:type="gramEnd"/>
    </w:p>
    <w:p w:rsidR="00025BC8" w:rsidRDefault="00A03167" w:rsidP="00A03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161A" w:rsidRPr="00D87361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D87361" w:rsidRPr="00D87361">
        <w:rPr>
          <w:rFonts w:ascii="Times New Roman" w:hAnsi="Times New Roman" w:cs="Times New Roman"/>
          <w:sz w:val="28"/>
          <w:szCs w:val="28"/>
        </w:rPr>
        <w:t xml:space="preserve"> асфальтного покрытия – 21872,52м</w:t>
      </w:r>
      <w:r w:rsidR="00D87361" w:rsidRPr="00D873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167" w:rsidRDefault="00A03167" w:rsidP="00A03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-добавляемое асфальтное покрытие-1228м2;</w:t>
      </w:r>
    </w:p>
    <w:p w:rsidR="00A03167" w:rsidRDefault="00A03167" w:rsidP="00A03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тротуаров – 5641,87м2;</w:t>
      </w:r>
    </w:p>
    <w:p w:rsidR="00A03167" w:rsidRDefault="00A03167" w:rsidP="00A03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нового тротуара- 12222,9м2;</w:t>
      </w:r>
    </w:p>
    <w:p w:rsidR="00A03167" w:rsidRDefault="00A03167" w:rsidP="00A03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добавлено парковочных мест- 394шт;</w:t>
      </w:r>
    </w:p>
    <w:p w:rsidR="000C12E8" w:rsidRPr="000C12E8" w:rsidRDefault="00BF77C0" w:rsidP="00A03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0C12E8" w:rsidRPr="000C12E8">
        <w:rPr>
          <w:rFonts w:ascii="Times New Roman" w:hAnsi="Times New Roman" w:cs="Times New Roman"/>
          <w:b/>
          <w:sz w:val="28"/>
          <w:szCs w:val="28"/>
        </w:rPr>
        <w:t xml:space="preserve">а сумму: 83 221,5 </w:t>
      </w:r>
      <w:proofErr w:type="spellStart"/>
      <w:r w:rsidR="000C12E8" w:rsidRPr="000C12E8">
        <w:rPr>
          <w:rFonts w:ascii="Times New Roman" w:hAnsi="Times New Roman" w:cs="Times New Roman"/>
          <w:b/>
          <w:sz w:val="28"/>
          <w:szCs w:val="28"/>
        </w:rPr>
        <w:t>тыс.рублей</w:t>
      </w:r>
      <w:proofErr w:type="spellEnd"/>
    </w:p>
    <w:p w:rsidR="00A03167" w:rsidRDefault="00A03167" w:rsidP="00A03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Установлены:</w:t>
      </w:r>
    </w:p>
    <w:p w:rsidR="00A03167" w:rsidRDefault="00A03167" w:rsidP="00A03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новые детские элементы – 82 шт. </w:t>
      </w:r>
      <w:proofErr w:type="gramStart"/>
      <w:r>
        <w:rPr>
          <w:rFonts w:ascii="Times New Roman" w:hAnsi="Times New Roman" w:cs="Times New Roman"/>
          <w:sz w:val="28"/>
          <w:szCs w:val="28"/>
        </w:rPr>
        <w:t>(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 д/площадках);</w:t>
      </w:r>
    </w:p>
    <w:p w:rsidR="00A03167" w:rsidRDefault="00A03167" w:rsidP="00A03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новые спортивные элементы- 11 </w:t>
      </w:r>
      <w:proofErr w:type="gramStart"/>
      <w:r>
        <w:rPr>
          <w:rFonts w:ascii="Times New Roman" w:hAnsi="Times New Roman" w:cs="Times New Roman"/>
          <w:sz w:val="28"/>
          <w:szCs w:val="28"/>
        </w:rPr>
        <w:t>шт.(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д/площадках);</w:t>
      </w:r>
    </w:p>
    <w:p w:rsidR="00A03167" w:rsidRDefault="00A03167" w:rsidP="00A03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новые хозяйственно-бытовые элементы-40шт;</w:t>
      </w:r>
    </w:p>
    <w:p w:rsidR="00A03167" w:rsidRDefault="00A03167" w:rsidP="00A03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скамейки- 74шт.;</w:t>
      </w:r>
    </w:p>
    <w:p w:rsidR="00851B9D" w:rsidRDefault="00712C8A" w:rsidP="00712C8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-урны- 67 шт.</w:t>
      </w:r>
    </w:p>
    <w:p w:rsidR="000C12E8" w:rsidRDefault="000C12E8" w:rsidP="00712C8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2E8">
        <w:rPr>
          <w:rFonts w:ascii="Times New Roman" w:hAnsi="Times New Roman" w:cs="Times New Roman"/>
          <w:b/>
          <w:sz w:val="28"/>
          <w:szCs w:val="28"/>
        </w:rPr>
        <w:t>Всего</w:t>
      </w:r>
      <w:r w:rsidR="00BF77C0">
        <w:rPr>
          <w:rFonts w:ascii="Times New Roman" w:hAnsi="Times New Roman" w:cs="Times New Roman"/>
          <w:b/>
          <w:sz w:val="28"/>
          <w:szCs w:val="28"/>
        </w:rPr>
        <w:t xml:space="preserve"> установлено </w:t>
      </w:r>
      <w:proofErr w:type="gramStart"/>
      <w:r w:rsidR="00BF77C0">
        <w:rPr>
          <w:rFonts w:ascii="Times New Roman" w:hAnsi="Times New Roman" w:cs="Times New Roman"/>
          <w:b/>
          <w:sz w:val="28"/>
          <w:szCs w:val="28"/>
        </w:rPr>
        <w:t xml:space="preserve">МАФ </w:t>
      </w:r>
      <w:r w:rsidRPr="000C12E8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Pr="000C12E8">
        <w:rPr>
          <w:rFonts w:ascii="Times New Roman" w:hAnsi="Times New Roman" w:cs="Times New Roman"/>
          <w:b/>
          <w:sz w:val="28"/>
          <w:szCs w:val="28"/>
        </w:rPr>
        <w:t xml:space="preserve"> сумму: 7679,9 </w:t>
      </w:r>
      <w:proofErr w:type="spellStart"/>
      <w:r w:rsidRPr="000C12E8">
        <w:rPr>
          <w:rFonts w:ascii="Times New Roman" w:hAnsi="Times New Roman" w:cs="Times New Roman"/>
          <w:b/>
          <w:sz w:val="28"/>
          <w:szCs w:val="28"/>
        </w:rPr>
        <w:t>тыс.рублей</w:t>
      </w:r>
      <w:proofErr w:type="spellEnd"/>
    </w:p>
    <w:p w:rsidR="00BF77C0" w:rsidRPr="00BF77C0" w:rsidRDefault="000C12E8" w:rsidP="00712C8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144">
        <w:rPr>
          <w:rFonts w:ascii="Times New Roman" w:hAnsi="Times New Roman" w:cs="Times New Roman"/>
          <w:b/>
          <w:sz w:val="28"/>
          <w:szCs w:val="28"/>
        </w:rPr>
        <w:t>Установ</w:t>
      </w:r>
      <w:r w:rsidR="009550A6">
        <w:rPr>
          <w:rFonts w:ascii="Times New Roman" w:hAnsi="Times New Roman" w:cs="Times New Roman"/>
          <w:b/>
          <w:sz w:val="28"/>
          <w:szCs w:val="28"/>
        </w:rPr>
        <w:t>лено</w:t>
      </w:r>
      <w:r w:rsidRPr="00712144">
        <w:rPr>
          <w:rFonts w:ascii="Times New Roman" w:hAnsi="Times New Roman" w:cs="Times New Roman"/>
          <w:b/>
          <w:sz w:val="28"/>
          <w:szCs w:val="28"/>
        </w:rPr>
        <w:t xml:space="preserve"> новых опор освещения </w:t>
      </w:r>
      <w:r w:rsidR="00BF77C0" w:rsidRPr="00712144">
        <w:rPr>
          <w:rFonts w:ascii="Times New Roman" w:hAnsi="Times New Roman" w:cs="Times New Roman"/>
          <w:b/>
          <w:sz w:val="28"/>
          <w:szCs w:val="28"/>
        </w:rPr>
        <w:t>-96шт.</w:t>
      </w:r>
      <w:r w:rsidR="00BF77C0" w:rsidRPr="00712144">
        <w:rPr>
          <w:b/>
        </w:rPr>
        <w:t xml:space="preserve"> </w:t>
      </w:r>
      <w:r w:rsidR="00F36FCE" w:rsidRPr="00712144">
        <w:rPr>
          <w:rFonts w:ascii="Times New Roman" w:hAnsi="Times New Roman" w:cs="Times New Roman"/>
          <w:b/>
          <w:sz w:val="28"/>
          <w:szCs w:val="28"/>
        </w:rPr>
        <w:t>на</w:t>
      </w:r>
      <w:r w:rsidR="00F36FCE">
        <w:rPr>
          <w:rFonts w:ascii="Times New Roman" w:hAnsi="Times New Roman" w:cs="Times New Roman"/>
          <w:b/>
          <w:sz w:val="28"/>
          <w:szCs w:val="28"/>
        </w:rPr>
        <w:t xml:space="preserve"> сумму 655</w:t>
      </w:r>
      <w:r w:rsidR="00BF77C0" w:rsidRPr="00BF77C0">
        <w:rPr>
          <w:rFonts w:ascii="Times New Roman" w:hAnsi="Times New Roman" w:cs="Times New Roman"/>
          <w:b/>
          <w:sz w:val="28"/>
          <w:szCs w:val="28"/>
        </w:rPr>
        <w:t xml:space="preserve">8,6 </w:t>
      </w:r>
      <w:proofErr w:type="spellStart"/>
      <w:r w:rsidR="00BF77C0" w:rsidRPr="00BF77C0">
        <w:rPr>
          <w:rFonts w:ascii="Times New Roman" w:hAnsi="Times New Roman" w:cs="Times New Roman"/>
          <w:b/>
          <w:sz w:val="28"/>
          <w:szCs w:val="28"/>
        </w:rPr>
        <w:t>тыс.рублей</w:t>
      </w:r>
      <w:proofErr w:type="spellEnd"/>
      <w:r w:rsidR="00BF7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BDF" w:rsidRDefault="00A67BDF" w:rsidP="005944E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решила такие проблемы, как:</w:t>
      </w:r>
    </w:p>
    <w:p w:rsidR="00A67BDF" w:rsidRDefault="00A67BDF" w:rsidP="005944E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и разделение новых зон активности во дворе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бытовая площадки, площадки для отдыха), до программы на территории двора размещалась только парковка;</w:t>
      </w:r>
    </w:p>
    <w:p w:rsidR="00A67BDF" w:rsidRDefault="00A67BDF" w:rsidP="005944E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связанность территории с улицей и прилегающими дворами;</w:t>
      </w:r>
    </w:p>
    <w:p w:rsidR="00A67BDF" w:rsidRDefault="00A67BDF" w:rsidP="005944E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организованных парковочных карманов, для предотвращения парковки на зеленой зоне.</w:t>
      </w:r>
    </w:p>
    <w:p w:rsidR="00674AD0" w:rsidRDefault="00674AD0" w:rsidP="005944E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планируется благоустройство 17 дворовых территорий.</w:t>
      </w:r>
    </w:p>
    <w:p w:rsidR="002C020D" w:rsidRDefault="002C020D" w:rsidP="006D332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</w:t>
      </w:r>
      <w:r w:rsidR="006D33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дворовые территории некоторых домов оказались большими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выделенных</w:t>
      </w:r>
      <w:proofErr w:type="gramEnd"/>
      <w:r w:rsidR="006D3325">
        <w:rPr>
          <w:rFonts w:ascii="Times New Roman" w:hAnsi="Times New Roman" w:cs="Times New Roman"/>
          <w:sz w:val="28"/>
          <w:szCs w:val="28"/>
        </w:rPr>
        <w:t xml:space="preserve"> средств на закупку спортивных, </w:t>
      </w:r>
      <w:r>
        <w:rPr>
          <w:rFonts w:ascii="Times New Roman" w:hAnsi="Times New Roman" w:cs="Times New Roman"/>
          <w:sz w:val="28"/>
          <w:szCs w:val="28"/>
        </w:rPr>
        <w:t xml:space="preserve"> детских игровых элементов  и уличной мебели было не совсем достаточно,</w:t>
      </w:r>
      <w:r w:rsidR="006D3325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 xml:space="preserve">очется поблагодарить Вас, Рустем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Мидхатович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Исполнительный  комитет ЕМР в 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Фаридовича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установку детских игровых площадок по адресам: пер. Мирный, </w:t>
      </w:r>
      <w:r w:rsidR="006D3325">
        <w:rPr>
          <w:rFonts w:ascii="Times New Roman" w:hAnsi="Times New Roman" w:cs="Times New Roman"/>
          <w:sz w:val="28"/>
          <w:szCs w:val="28"/>
        </w:rPr>
        <w:t xml:space="preserve">д.8,8а, пр. Нефтяников, д.35 и </w:t>
      </w:r>
      <w:r>
        <w:rPr>
          <w:rFonts w:ascii="Times New Roman" w:hAnsi="Times New Roman" w:cs="Times New Roman"/>
          <w:sz w:val="28"/>
          <w:szCs w:val="28"/>
        </w:rPr>
        <w:t xml:space="preserve"> помощь в благоустройстве дворовых территорий (завоз грунта, чернение).</w:t>
      </w:r>
    </w:p>
    <w:p w:rsidR="002C020D" w:rsidRDefault="002C020D" w:rsidP="005944E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6D33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говорим спасибо</w:t>
      </w:r>
      <w:r w:rsidR="006D33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совместное сотрудничество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1, № 6 </w:t>
      </w:r>
      <w:r w:rsidRPr="002C020D">
        <w:rPr>
          <w:rFonts w:ascii="Times New Roman" w:hAnsi="Times New Roman" w:cs="Times New Roman"/>
          <w:sz w:val="28"/>
          <w:szCs w:val="28"/>
        </w:rPr>
        <w:t xml:space="preserve">в лице </w:t>
      </w:r>
      <w:proofErr w:type="spellStart"/>
      <w:r w:rsidRPr="002C020D">
        <w:rPr>
          <w:rFonts w:ascii="Times New Roman" w:hAnsi="Times New Roman" w:cs="Times New Roman"/>
          <w:sz w:val="28"/>
          <w:szCs w:val="28"/>
        </w:rPr>
        <w:t>Шаймуратова</w:t>
      </w:r>
      <w:proofErr w:type="spellEnd"/>
      <w:r w:rsidRPr="002C020D">
        <w:rPr>
          <w:rFonts w:ascii="Times New Roman" w:hAnsi="Times New Roman" w:cs="Times New Roman"/>
          <w:sz w:val="28"/>
          <w:szCs w:val="28"/>
        </w:rPr>
        <w:t xml:space="preserve"> И.Г., Шамсутдинов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C020D">
        <w:rPr>
          <w:rFonts w:ascii="Times New Roman" w:hAnsi="Times New Roman" w:cs="Times New Roman"/>
          <w:sz w:val="28"/>
          <w:szCs w:val="28"/>
        </w:rPr>
        <w:t xml:space="preserve"> С.В. за оборудование спортивными элементами д/ площад</w:t>
      </w:r>
      <w:r w:rsidR="001D7CA2">
        <w:rPr>
          <w:rFonts w:ascii="Times New Roman" w:hAnsi="Times New Roman" w:cs="Times New Roman"/>
          <w:sz w:val="28"/>
          <w:szCs w:val="28"/>
        </w:rPr>
        <w:t>ок</w:t>
      </w:r>
      <w:r w:rsidRPr="002C020D">
        <w:rPr>
          <w:rFonts w:ascii="Times New Roman" w:hAnsi="Times New Roman" w:cs="Times New Roman"/>
          <w:sz w:val="28"/>
          <w:szCs w:val="28"/>
        </w:rPr>
        <w:t xml:space="preserve"> во дворе домов </w:t>
      </w:r>
      <w:r w:rsidR="006D3325">
        <w:rPr>
          <w:rFonts w:ascii="Times New Roman" w:hAnsi="Times New Roman" w:cs="Times New Roman"/>
          <w:sz w:val="28"/>
          <w:szCs w:val="28"/>
        </w:rPr>
        <w:t xml:space="preserve">по пр. Нефтяников, д. </w:t>
      </w:r>
      <w:r w:rsidR="006D3325" w:rsidRPr="006D3325">
        <w:rPr>
          <w:rFonts w:ascii="Times New Roman" w:hAnsi="Times New Roman" w:cs="Times New Roman"/>
          <w:sz w:val="28"/>
          <w:szCs w:val="28"/>
        </w:rPr>
        <w:t xml:space="preserve">№ 31,33 </w:t>
      </w:r>
      <w:r w:rsidRPr="002C020D">
        <w:rPr>
          <w:rFonts w:ascii="Times New Roman" w:hAnsi="Times New Roman" w:cs="Times New Roman"/>
          <w:sz w:val="28"/>
          <w:szCs w:val="28"/>
        </w:rPr>
        <w:t xml:space="preserve">и установке 38 скамеек и 38 урн возле подъездов домов 11 </w:t>
      </w:r>
      <w:proofErr w:type="spellStart"/>
      <w:r w:rsidRPr="002C020D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2C020D">
        <w:rPr>
          <w:rFonts w:ascii="Times New Roman" w:hAnsi="Times New Roman" w:cs="Times New Roman"/>
          <w:sz w:val="28"/>
          <w:szCs w:val="28"/>
        </w:rPr>
        <w:t>.</w:t>
      </w:r>
    </w:p>
    <w:p w:rsidR="002C020D" w:rsidRDefault="002C020D" w:rsidP="005944E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Pr="002C020D">
        <w:rPr>
          <w:rFonts w:ascii="Times New Roman" w:hAnsi="Times New Roman" w:cs="Times New Roman"/>
          <w:sz w:val="28"/>
          <w:szCs w:val="28"/>
        </w:rPr>
        <w:t xml:space="preserve">отелось </w:t>
      </w:r>
      <w:proofErr w:type="gramStart"/>
      <w:r w:rsidRPr="002C020D">
        <w:rPr>
          <w:rFonts w:ascii="Times New Roman" w:hAnsi="Times New Roman" w:cs="Times New Roman"/>
          <w:sz w:val="28"/>
          <w:szCs w:val="28"/>
        </w:rPr>
        <w:t>бы  отметить</w:t>
      </w:r>
      <w:proofErr w:type="gramEnd"/>
      <w:r w:rsidRPr="002C020D">
        <w:rPr>
          <w:rFonts w:ascii="Times New Roman" w:hAnsi="Times New Roman" w:cs="Times New Roman"/>
          <w:sz w:val="28"/>
          <w:szCs w:val="28"/>
        </w:rPr>
        <w:t xml:space="preserve"> ТОС № 5 «Звезда» за участие в оформлении новогодними украшениями МКД </w:t>
      </w:r>
      <w:r w:rsidR="006D3325">
        <w:rPr>
          <w:rFonts w:ascii="Times New Roman" w:hAnsi="Times New Roman" w:cs="Times New Roman"/>
          <w:sz w:val="28"/>
          <w:szCs w:val="28"/>
        </w:rPr>
        <w:t xml:space="preserve"> </w:t>
      </w:r>
      <w:r w:rsidRPr="002C020D">
        <w:rPr>
          <w:rFonts w:ascii="Times New Roman" w:hAnsi="Times New Roman" w:cs="Times New Roman"/>
          <w:sz w:val="28"/>
          <w:szCs w:val="28"/>
        </w:rPr>
        <w:t>ул. Т.Гиззата</w:t>
      </w:r>
      <w:r w:rsidR="006D3325">
        <w:rPr>
          <w:rFonts w:ascii="Times New Roman" w:hAnsi="Times New Roman" w:cs="Times New Roman"/>
          <w:sz w:val="28"/>
          <w:szCs w:val="28"/>
        </w:rPr>
        <w:t>, д.16</w:t>
      </w:r>
      <w:r w:rsidRPr="002C020D">
        <w:rPr>
          <w:rFonts w:ascii="Times New Roman" w:hAnsi="Times New Roman" w:cs="Times New Roman"/>
          <w:sz w:val="28"/>
          <w:szCs w:val="28"/>
        </w:rPr>
        <w:t xml:space="preserve"> </w:t>
      </w:r>
      <w:r w:rsidR="001D7CA2">
        <w:rPr>
          <w:rFonts w:ascii="Times New Roman" w:hAnsi="Times New Roman" w:cs="Times New Roman"/>
          <w:sz w:val="28"/>
          <w:szCs w:val="28"/>
        </w:rPr>
        <w:t>,</w:t>
      </w:r>
      <w:r w:rsidRPr="002C020D">
        <w:rPr>
          <w:rFonts w:ascii="Times New Roman" w:hAnsi="Times New Roman" w:cs="Times New Roman"/>
          <w:sz w:val="28"/>
          <w:szCs w:val="28"/>
        </w:rPr>
        <w:t xml:space="preserve"> пр. Мира</w:t>
      </w:r>
      <w:r w:rsidR="006D3325">
        <w:rPr>
          <w:rFonts w:ascii="Times New Roman" w:hAnsi="Times New Roman" w:cs="Times New Roman"/>
          <w:sz w:val="28"/>
          <w:szCs w:val="28"/>
        </w:rPr>
        <w:t>, д.71</w:t>
      </w:r>
      <w:r w:rsidRPr="002C020D">
        <w:rPr>
          <w:rFonts w:ascii="Times New Roman" w:hAnsi="Times New Roman" w:cs="Times New Roman"/>
          <w:sz w:val="28"/>
          <w:szCs w:val="28"/>
        </w:rPr>
        <w:t>.</w:t>
      </w:r>
    </w:p>
    <w:p w:rsidR="00A67BDF" w:rsidRDefault="001D7CA2" w:rsidP="005944E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</w:t>
      </w:r>
      <w:r w:rsidR="00A67BDF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5F2991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 xml:space="preserve">УК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A67BDF">
        <w:rPr>
          <w:rFonts w:ascii="Times New Roman" w:hAnsi="Times New Roman" w:cs="Times New Roman"/>
          <w:sz w:val="28"/>
          <w:szCs w:val="28"/>
        </w:rPr>
        <w:t xml:space="preserve"> 85</w:t>
      </w:r>
      <w:proofErr w:type="gramEnd"/>
      <w:r w:rsidR="00A67BDF">
        <w:rPr>
          <w:rFonts w:ascii="Times New Roman" w:hAnsi="Times New Roman" w:cs="Times New Roman"/>
          <w:sz w:val="28"/>
          <w:szCs w:val="28"/>
        </w:rPr>
        <w:t xml:space="preserve"> скамеек. </w:t>
      </w:r>
    </w:p>
    <w:p w:rsidR="00F36FCE" w:rsidRPr="00F36FCE" w:rsidRDefault="00F36FCE" w:rsidP="00F36FC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BDF" w:rsidRDefault="00A67BDF" w:rsidP="005944E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прозрачности  деятел</w:t>
      </w:r>
      <w:r w:rsidR="005943C1">
        <w:rPr>
          <w:rFonts w:ascii="Times New Roman" w:hAnsi="Times New Roman" w:cs="Times New Roman"/>
          <w:sz w:val="28"/>
          <w:szCs w:val="28"/>
        </w:rPr>
        <w:t>ьности</w:t>
      </w:r>
      <w:proofErr w:type="gramEnd"/>
      <w:r w:rsidR="005943C1">
        <w:rPr>
          <w:rFonts w:ascii="Times New Roman" w:hAnsi="Times New Roman" w:cs="Times New Roman"/>
          <w:sz w:val="28"/>
          <w:szCs w:val="28"/>
        </w:rPr>
        <w:t xml:space="preserve"> Управляющей компании, на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="005943C1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943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943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 работа по размещению информации для потребителей на 3 сайтах, где можно увидеть годовой отчет о проделанной работе УК, действующие тарифы, наличие договоров с РСО и обслуживающими организациями.</w:t>
      </w:r>
      <w:r w:rsidR="00681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D08" w:rsidRDefault="00AE0D08" w:rsidP="005944E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D08" w:rsidRDefault="00AE0D08" w:rsidP="005944E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Управляющая компания подала документы на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республиканском конкурсе « Лучшая организация в сфере управле</w:t>
      </w:r>
      <w:r w:rsidR="006D3325">
        <w:rPr>
          <w:rFonts w:ascii="Times New Roman" w:hAnsi="Times New Roman" w:cs="Times New Roman"/>
          <w:sz w:val="28"/>
          <w:szCs w:val="28"/>
        </w:rPr>
        <w:t xml:space="preserve">нии многоквартирными домами РТ». </w:t>
      </w:r>
      <w:proofErr w:type="gramStart"/>
      <w:r w:rsidR="006D3325">
        <w:rPr>
          <w:rFonts w:ascii="Times New Roman" w:hAnsi="Times New Roman" w:cs="Times New Roman"/>
          <w:sz w:val="28"/>
          <w:szCs w:val="28"/>
        </w:rPr>
        <w:t>Итоги подведения</w:t>
      </w:r>
      <w:proofErr w:type="gramEnd"/>
      <w:r w:rsidR="006D3325">
        <w:rPr>
          <w:rFonts w:ascii="Times New Roman" w:hAnsi="Times New Roman" w:cs="Times New Roman"/>
          <w:sz w:val="28"/>
          <w:szCs w:val="28"/>
        </w:rPr>
        <w:t xml:space="preserve"> которые ожидаем в апреле 2021 года.</w:t>
      </w:r>
    </w:p>
    <w:p w:rsidR="00851B9D" w:rsidRDefault="00851B9D" w:rsidP="00D8736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904" w:rsidRPr="000D20A8" w:rsidRDefault="00A13E3B" w:rsidP="00845B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="00673904" w:rsidRPr="006739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завершении своего отчета отмечу, что в дальнейшем управляющей компанией продолжится работа по повышению качества обслуживания населения, </w:t>
      </w:r>
      <w:r w:rsidR="000D20A8">
        <w:rPr>
          <w:rFonts w:ascii="Times New Roman" w:eastAsia="Calibri" w:hAnsi="Times New Roman" w:cs="Times New Roman"/>
          <w:color w:val="000000"/>
          <w:sz w:val="28"/>
          <w:szCs w:val="28"/>
        </w:rPr>
        <w:t>общими усилиями жителей города и возможностями УК все запланированные мероприятия будут реализованы.</w:t>
      </w:r>
    </w:p>
    <w:p w:rsidR="003E014D" w:rsidRPr="006A6440" w:rsidRDefault="003E014D" w:rsidP="00845B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37D1" w:rsidRDefault="005837D1" w:rsidP="003C1D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161A" w:rsidRDefault="002C161A" w:rsidP="006739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161A" w:rsidRPr="00673904" w:rsidRDefault="002C161A" w:rsidP="006739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2C161A" w:rsidRPr="00673904" w:rsidSect="004F7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897" w:rsidRDefault="00E73897" w:rsidP="00A6786B">
      <w:pPr>
        <w:spacing w:after="0" w:line="240" w:lineRule="auto"/>
      </w:pPr>
      <w:r>
        <w:separator/>
      </w:r>
    </w:p>
  </w:endnote>
  <w:endnote w:type="continuationSeparator" w:id="0">
    <w:p w:rsidR="00E73897" w:rsidRDefault="00E73897" w:rsidP="00A6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Europe-Demi">
    <w:altName w:val="Europe-Dem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86B" w:rsidRDefault="00A6786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9917265"/>
      <w:docPartObj>
        <w:docPartGallery w:val="Page Numbers (Bottom of Page)"/>
        <w:docPartUnique/>
      </w:docPartObj>
    </w:sdtPr>
    <w:sdtEndPr/>
    <w:sdtContent>
      <w:p w:rsidR="00A6786B" w:rsidRDefault="00A6786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017">
          <w:rPr>
            <w:noProof/>
          </w:rPr>
          <w:t>11</w:t>
        </w:r>
        <w:r>
          <w:fldChar w:fldCharType="end"/>
        </w:r>
      </w:p>
    </w:sdtContent>
  </w:sdt>
  <w:p w:rsidR="00A6786B" w:rsidRDefault="00A6786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86B" w:rsidRDefault="00A678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897" w:rsidRDefault="00E73897" w:rsidP="00A6786B">
      <w:pPr>
        <w:spacing w:after="0" w:line="240" w:lineRule="auto"/>
      </w:pPr>
      <w:r>
        <w:separator/>
      </w:r>
    </w:p>
  </w:footnote>
  <w:footnote w:type="continuationSeparator" w:id="0">
    <w:p w:rsidR="00E73897" w:rsidRDefault="00E73897" w:rsidP="00A67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86B" w:rsidRDefault="00A6786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86B" w:rsidRDefault="00A6786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86B" w:rsidRDefault="00A6786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2975"/>
    <w:multiLevelType w:val="hybridMultilevel"/>
    <w:tmpl w:val="DE46E36A"/>
    <w:lvl w:ilvl="0" w:tplc="028E6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A5135A"/>
    <w:multiLevelType w:val="hybridMultilevel"/>
    <w:tmpl w:val="BE36A0BE"/>
    <w:lvl w:ilvl="0" w:tplc="53485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7841CF"/>
    <w:multiLevelType w:val="hybridMultilevel"/>
    <w:tmpl w:val="6B9E1708"/>
    <w:lvl w:ilvl="0" w:tplc="B4FA4E1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7189E"/>
    <w:multiLevelType w:val="hybridMultilevel"/>
    <w:tmpl w:val="798A4532"/>
    <w:lvl w:ilvl="0" w:tplc="6F548D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8583D"/>
    <w:multiLevelType w:val="hybridMultilevel"/>
    <w:tmpl w:val="D794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627F9"/>
    <w:multiLevelType w:val="hybridMultilevel"/>
    <w:tmpl w:val="42A29ACA"/>
    <w:lvl w:ilvl="0" w:tplc="02E0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634BEE"/>
    <w:multiLevelType w:val="hybridMultilevel"/>
    <w:tmpl w:val="BA1ECA0E"/>
    <w:lvl w:ilvl="0" w:tplc="E62E3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B44CEC"/>
    <w:multiLevelType w:val="hybridMultilevel"/>
    <w:tmpl w:val="CAEE9DD4"/>
    <w:lvl w:ilvl="0" w:tplc="9E188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CB17FC"/>
    <w:multiLevelType w:val="hybridMultilevel"/>
    <w:tmpl w:val="595EF9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4B"/>
    <w:rsid w:val="000025C4"/>
    <w:rsid w:val="00011FD9"/>
    <w:rsid w:val="0001277D"/>
    <w:rsid w:val="00013517"/>
    <w:rsid w:val="00025BC8"/>
    <w:rsid w:val="000263AE"/>
    <w:rsid w:val="00026E7A"/>
    <w:rsid w:val="00026F6F"/>
    <w:rsid w:val="00031789"/>
    <w:rsid w:val="0003584C"/>
    <w:rsid w:val="00037B54"/>
    <w:rsid w:val="00040E44"/>
    <w:rsid w:val="0005206E"/>
    <w:rsid w:val="000537F9"/>
    <w:rsid w:val="0005490B"/>
    <w:rsid w:val="00055F31"/>
    <w:rsid w:val="0005760B"/>
    <w:rsid w:val="00063AE4"/>
    <w:rsid w:val="00067A1E"/>
    <w:rsid w:val="00071228"/>
    <w:rsid w:val="0007608C"/>
    <w:rsid w:val="000768F8"/>
    <w:rsid w:val="00085BBA"/>
    <w:rsid w:val="0008770C"/>
    <w:rsid w:val="00087D4A"/>
    <w:rsid w:val="00091CD3"/>
    <w:rsid w:val="00095FC3"/>
    <w:rsid w:val="000A0E9F"/>
    <w:rsid w:val="000A1746"/>
    <w:rsid w:val="000B2209"/>
    <w:rsid w:val="000B7606"/>
    <w:rsid w:val="000C0596"/>
    <w:rsid w:val="000C12E8"/>
    <w:rsid w:val="000C74C1"/>
    <w:rsid w:val="000D20A8"/>
    <w:rsid w:val="000E1FA2"/>
    <w:rsid w:val="000E224D"/>
    <w:rsid w:val="000E46E9"/>
    <w:rsid w:val="000E65CD"/>
    <w:rsid w:val="000F7102"/>
    <w:rsid w:val="0010131A"/>
    <w:rsid w:val="00104944"/>
    <w:rsid w:val="00112390"/>
    <w:rsid w:val="001154AF"/>
    <w:rsid w:val="0011687F"/>
    <w:rsid w:val="00125224"/>
    <w:rsid w:val="0012621B"/>
    <w:rsid w:val="0013303D"/>
    <w:rsid w:val="001336D4"/>
    <w:rsid w:val="00133CCF"/>
    <w:rsid w:val="001370AC"/>
    <w:rsid w:val="001426DE"/>
    <w:rsid w:val="00145508"/>
    <w:rsid w:val="00146B84"/>
    <w:rsid w:val="00151704"/>
    <w:rsid w:val="0015410B"/>
    <w:rsid w:val="00154800"/>
    <w:rsid w:val="00160247"/>
    <w:rsid w:val="0016718B"/>
    <w:rsid w:val="00167AD1"/>
    <w:rsid w:val="00175205"/>
    <w:rsid w:val="00181125"/>
    <w:rsid w:val="0018507D"/>
    <w:rsid w:val="0019004B"/>
    <w:rsid w:val="00190F9C"/>
    <w:rsid w:val="00194835"/>
    <w:rsid w:val="001A4DA6"/>
    <w:rsid w:val="001A6526"/>
    <w:rsid w:val="001A7D01"/>
    <w:rsid w:val="001B104A"/>
    <w:rsid w:val="001C03F1"/>
    <w:rsid w:val="001C0CBE"/>
    <w:rsid w:val="001D7436"/>
    <w:rsid w:val="001D7CA2"/>
    <w:rsid w:val="001E2393"/>
    <w:rsid w:val="001E3EC8"/>
    <w:rsid w:val="001E7604"/>
    <w:rsid w:val="001F17EA"/>
    <w:rsid w:val="001F214C"/>
    <w:rsid w:val="001F2D73"/>
    <w:rsid w:val="001F3800"/>
    <w:rsid w:val="00202A04"/>
    <w:rsid w:val="00210747"/>
    <w:rsid w:val="00212111"/>
    <w:rsid w:val="00213FBC"/>
    <w:rsid w:val="00225239"/>
    <w:rsid w:val="00227511"/>
    <w:rsid w:val="00232176"/>
    <w:rsid w:val="00233E32"/>
    <w:rsid w:val="00240594"/>
    <w:rsid w:val="00241A8F"/>
    <w:rsid w:val="00244C4D"/>
    <w:rsid w:val="00246424"/>
    <w:rsid w:val="00246AEA"/>
    <w:rsid w:val="0025290F"/>
    <w:rsid w:val="00256A2A"/>
    <w:rsid w:val="00261E5F"/>
    <w:rsid w:val="00267A12"/>
    <w:rsid w:val="00270A8D"/>
    <w:rsid w:val="00275F01"/>
    <w:rsid w:val="0027630F"/>
    <w:rsid w:val="00276350"/>
    <w:rsid w:val="00277230"/>
    <w:rsid w:val="002774DE"/>
    <w:rsid w:val="00277FE0"/>
    <w:rsid w:val="00280FE5"/>
    <w:rsid w:val="00286CA9"/>
    <w:rsid w:val="00295077"/>
    <w:rsid w:val="002A054A"/>
    <w:rsid w:val="002A0C65"/>
    <w:rsid w:val="002A1F55"/>
    <w:rsid w:val="002A5CAD"/>
    <w:rsid w:val="002A6165"/>
    <w:rsid w:val="002A7F71"/>
    <w:rsid w:val="002B043D"/>
    <w:rsid w:val="002B116C"/>
    <w:rsid w:val="002B2D68"/>
    <w:rsid w:val="002B5A13"/>
    <w:rsid w:val="002C020D"/>
    <w:rsid w:val="002C161A"/>
    <w:rsid w:val="002C19B7"/>
    <w:rsid w:val="002D2E10"/>
    <w:rsid w:val="002D3B16"/>
    <w:rsid w:val="002D5627"/>
    <w:rsid w:val="002E04A0"/>
    <w:rsid w:val="002E2107"/>
    <w:rsid w:val="002E474C"/>
    <w:rsid w:val="002E582B"/>
    <w:rsid w:val="002E7E8C"/>
    <w:rsid w:val="002E7F4A"/>
    <w:rsid w:val="002F11E6"/>
    <w:rsid w:val="002F3677"/>
    <w:rsid w:val="002F6366"/>
    <w:rsid w:val="002F7568"/>
    <w:rsid w:val="002F7E88"/>
    <w:rsid w:val="003043F1"/>
    <w:rsid w:val="00307702"/>
    <w:rsid w:val="003114FC"/>
    <w:rsid w:val="00315AAF"/>
    <w:rsid w:val="00317E2B"/>
    <w:rsid w:val="00325943"/>
    <w:rsid w:val="00325C78"/>
    <w:rsid w:val="0033163A"/>
    <w:rsid w:val="00331BBE"/>
    <w:rsid w:val="003341F8"/>
    <w:rsid w:val="0034063B"/>
    <w:rsid w:val="003441BF"/>
    <w:rsid w:val="003459D3"/>
    <w:rsid w:val="0036534E"/>
    <w:rsid w:val="00365952"/>
    <w:rsid w:val="003750A4"/>
    <w:rsid w:val="003841B9"/>
    <w:rsid w:val="0038519E"/>
    <w:rsid w:val="00392FEF"/>
    <w:rsid w:val="00395B1A"/>
    <w:rsid w:val="003967A3"/>
    <w:rsid w:val="003A187D"/>
    <w:rsid w:val="003A4DB5"/>
    <w:rsid w:val="003B373B"/>
    <w:rsid w:val="003B4A15"/>
    <w:rsid w:val="003B58AC"/>
    <w:rsid w:val="003C1D32"/>
    <w:rsid w:val="003C23CE"/>
    <w:rsid w:val="003C404D"/>
    <w:rsid w:val="003D0BEF"/>
    <w:rsid w:val="003D43A9"/>
    <w:rsid w:val="003E014D"/>
    <w:rsid w:val="003E3953"/>
    <w:rsid w:val="003E6089"/>
    <w:rsid w:val="003F2BAE"/>
    <w:rsid w:val="003F3DC4"/>
    <w:rsid w:val="0040031E"/>
    <w:rsid w:val="0040106D"/>
    <w:rsid w:val="00403CD2"/>
    <w:rsid w:val="00405533"/>
    <w:rsid w:val="00406294"/>
    <w:rsid w:val="00410DCF"/>
    <w:rsid w:val="00411D32"/>
    <w:rsid w:val="004136B7"/>
    <w:rsid w:val="0041404F"/>
    <w:rsid w:val="00416746"/>
    <w:rsid w:val="00417306"/>
    <w:rsid w:val="004245C3"/>
    <w:rsid w:val="0042671E"/>
    <w:rsid w:val="0043079D"/>
    <w:rsid w:val="00432D4F"/>
    <w:rsid w:val="0043376A"/>
    <w:rsid w:val="00435C0C"/>
    <w:rsid w:val="0043766D"/>
    <w:rsid w:val="00446C74"/>
    <w:rsid w:val="00460870"/>
    <w:rsid w:val="00460A41"/>
    <w:rsid w:val="00460E25"/>
    <w:rsid w:val="0047276A"/>
    <w:rsid w:val="00480995"/>
    <w:rsid w:val="00485106"/>
    <w:rsid w:val="00485BF1"/>
    <w:rsid w:val="0049482E"/>
    <w:rsid w:val="00495C9F"/>
    <w:rsid w:val="004A11EA"/>
    <w:rsid w:val="004A36D7"/>
    <w:rsid w:val="004C5B70"/>
    <w:rsid w:val="004D3CA7"/>
    <w:rsid w:val="004D5EC7"/>
    <w:rsid w:val="004D6AD0"/>
    <w:rsid w:val="004E0CEC"/>
    <w:rsid w:val="004E1E98"/>
    <w:rsid w:val="004E4BCC"/>
    <w:rsid w:val="004E7615"/>
    <w:rsid w:val="004F3977"/>
    <w:rsid w:val="004F3ECC"/>
    <w:rsid w:val="004F7702"/>
    <w:rsid w:val="004F7E6C"/>
    <w:rsid w:val="00504B6E"/>
    <w:rsid w:val="00505C94"/>
    <w:rsid w:val="00510457"/>
    <w:rsid w:val="005173E1"/>
    <w:rsid w:val="005178D2"/>
    <w:rsid w:val="0052323F"/>
    <w:rsid w:val="005249B3"/>
    <w:rsid w:val="0053005B"/>
    <w:rsid w:val="00533017"/>
    <w:rsid w:val="005339B2"/>
    <w:rsid w:val="00535F01"/>
    <w:rsid w:val="00543F8A"/>
    <w:rsid w:val="00545A18"/>
    <w:rsid w:val="005477BE"/>
    <w:rsid w:val="00550AD1"/>
    <w:rsid w:val="0055149B"/>
    <w:rsid w:val="0055445D"/>
    <w:rsid w:val="00554FEA"/>
    <w:rsid w:val="005569CD"/>
    <w:rsid w:val="0056153E"/>
    <w:rsid w:val="005732E5"/>
    <w:rsid w:val="00575E7D"/>
    <w:rsid w:val="00580AFD"/>
    <w:rsid w:val="005837D1"/>
    <w:rsid w:val="00583A21"/>
    <w:rsid w:val="0058498C"/>
    <w:rsid w:val="00586E3C"/>
    <w:rsid w:val="00590B56"/>
    <w:rsid w:val="005943C1"/>
    <w:rsid w:val="005944E9"/>
    <w:rsid w:val="005950CC"/>
    <w:rsid w:val="005A0B10"/>
    <w:rsid w:val="005A0CE6"/>
    <w:rsid w:val="005A2984"/>
    <w:rsid w:val="005A2CD7"/>
    <w:rsid w:val="005A2FF2"/>
    <w:rsid w:val="005A672A"/>
    <w:rsid w:val="005B3FF7"/>
    <w:rsid w:val="005C5BC0"/>
    <w:rsid w:val="005D03A6"/>
    <w:rsid w:val="005D4592"/>
    <w:rsid w:val="005D782B"/>
    <w:rsid w:val="005E0FAF"/>
    <w:rsid w:val="005E37D1"/>
    <w:rsid w:val="005E4BD6"/>
    <w:rsid w:val="005E75FD"/>
    <w:rsid w:val="005F170A"/>
    <w:rsid w:val="005F2991"/>
    <w:rsid w:val="005F565F"/>
    <w:rsid w:val="006009FC"/>
    <w:rsid w:val="00601CD1"/>
    <w:rsid w:val="00603453"/>
    <w:rsid w:val="00610FA7"/>
    <w:rsid w:val="00611854"/>
    <w:rsid w:val="00613A64"/>
    <w:rsid w:val="00621242"/>
    <w:rsid w:val="00623020"/>
    <w:rsid w:val="00627615"/>
    <w:rsid w:val="00635061"/>
    <w:rsid w:val="00646FC4"/>
    <w:rsid w:val="00651C5C"/>
    <w:rsid w:val="00660A0D"/>
    <w:rsid w:val="00662953"/>
    <w:rsid w:val="00664F9F"/>
    <w:rsid w:val="006660B5"/>
    <w:rsid w:val="00667605"/>
    <w:rsid w:val="0067000E"/>
    <w:rsid w:val="00673904"/>
    <w:rsid w:val="00673FD3"/>
    <w:rsid w:val="006743D7"/>
    <w:rsid w:val="00674AD0"/>
    <w:rsid w:val="006754B2"/>
    <w:rsid w:val="00675F98"/>
    <w:rsid w:val="00681E32"/>
    <w:rsid w:val="0069472D"/>
    <w:rsid w:val="00695460"/>
    <w:rsid w:val="0069594A"/>
    <w:rsid w:val="006A0613"/>
    <w:rsid w:val="006A479F"/>
    <w:rsid w:val="006A5F8B"/>
    <w:rsid w:val="006A6440"/>
    <w:rsid w:val="006B608B"/>
    <w:rsid w:val="006B6E37"/>
    <w:rsid w:val="006D3325"/>
    <w:rsid w:val="006E6E83"/>
    <w:rsid w:val="006E7464"/>
    <w:rsid w:val="006F6400"/>
    <w:rsid w:val="00707BC1"/>
    <w:rsid w:val="007117C2"/>
    <w:rsid w:val="00712144"/>
    <w:rsid w:val="00712372"/>
    <w:rsid w:val="007129F5"/>
    <w:rsid w:val="00712C8A"/>
    <w:rsid w:val="00715151"/>
    <w:rsid w:val="00724DF3"/>
    <w:rsid w:val="00725646"/>
    <w:rsid w:val="00726523"/>
    <w:rsid w:val="007445B6"/>
    <w:rsid w:val="007457A3"/>
    <w:rsid w:val="00745A30"/>
    <w:rsid w:val="00753210"/>
    <w:rsid w:val="0075366C"/>
    <w:rsid w:val="0075394D"/>
    <w:rsid w:val="007543DD"/>
    <w:rsid w:val="007561BB"/>
    <w:rsid w:val="007609FB"/>
    <w:rsid w:val="00761510"/>
    <w:rsid w:val="00761630"/>
    <w:rsid w:val="00765FBA"/>
    <w:rsid w:val="00766ADD"/>
    <w:rsid w:val="0077057E"/>
    <w:rsid w:val="00770B28"/>
    <w:rsid w:val="007714F2"/>
    <w:rsid w:val="00771B40"/>
    <w:rsid w:val="0077504B"/>
    <w:rsid w:val="00775076"/>
    <w:rsid w:val="0077614B"/>
    <w:rsid w:val="00780844"/>
    <w:rsid w:val="00785DCE"/>
    <w:rsid w:val="007915E7"/>
    <w:rsid w:val="007918EA"/>
    <w:rsid w:val="007928B6"/>
    <w:rsid w:val="00793EED"/>
    <w:rsid w:val="007959BF"/>
    <w:rsid w:val="007A1883"/>
    <w:rsid w:val="007A224F"/>
    <w:rsid w:val="007A53A6"/>
    <w:rsid w:val="007A687F"/>
    <w:rsid w:val="007B248D"/>
    <w:rsid w:val="007B2749"/>
    <w:rsid w:val="007B337D"/>
    <w:rsid w:val="007B59AA"/>
    <w:rsid w:val="007C2BD2"/>
    <w:rsid w:val="007C5B71"/>
    <w:rsid w:val="007C757F"/>
    <w:rsid w:val="007D3AB4"/>
    <w:rsid w:val="007D7094"/>
    <w:rsid w:val="007E4307"/>
    <w:rsid w:val="007F0617"/>
    <w:rsid w:val="007F0BEE"/>
    <w:rsid w:val="007F0D4D"/>
    <w:rsid w:val="007F42E3"/>
    <w:rsid w:val="00806CFB"/>
    <w:rsid w:val="00817099"/>
    <w:rsid w:val="0082093E"/>
    <w:rsid w:val="00836D7B"/>
    <w:rsid w:val="00837847"/>
    <w:rsid w:val="00845B56"/>
    <w:rsid w:val="00846A91"/>
    <w:rsid w:val="00846CBB"/>
    <w:rsid w:val="00846DB9"/>
    <w:rsid w:val="00851B9D"/>
    <w:rsid w:val="008547EB"/>
    <w:rsid w:val="00856FA7"/>
    <w:rsid w:val="00861619"/>
    <w:rsid w:val="008620A2"/>
    <w:rsid w:val="0086391E"/>
    <w:rsid w:val="00872203"/>
    <w:rsid w:val="008754FE"/>
    <w:rsid w:val="00875949"/>
    <w:rsid w:val="008819BE"/>
    <w:rsid w:val="00886613"/>
    <w:rsid w:val="00892D8B"/>
    <w:rsid w:val="008A01C5"/>
    <w:rsid w:val="008A131A"/>
    <w:rsid w:val="008A269F"/>
    <w:rsid w:val="008A4F58"/>
    <w:rsid w:val="008A75A0"/>
    <w:rsid w:val="008B10E2"/>
    <w:rsid w:val="008B158D"/>
    <w:rsid w:val="008B2E0B"/>
    <w:rsid w:val="008B7CED"/>
    <w:rsid w:val="008C1D6D"/>
    <w:rsid w:val="008C6418"/>
    <w:rsid w:val="008F0E4B"/>
    <w:rsid w:val="008F0E60"/>
    <w:rsid w:val="008F18F0"/>
    <w:rsid w:val="008F3C0C"/>
    <w:rsid w:val="00901336"/>
    <w:rsid w:val="0090428C"/>
    <w:rsid w:val="00907CE0"/>
    <w:rsid w:val="00907E90"/>
    <w:rsid w:val="009125B8"/>
    <w:rsid w:val="009162CE"/>
    <w:rsid w:val="00923E27"/>
    <w:rsid w:val="00926845"/>
    <w:rsid w:val="00926CE0"/>
    <w:rsid w:val="0094212E"/>
    <w:rsid w:val="00943A0E"/>
    <w:rsid w:val="00945DE5"/>
    <w:rsid w:val="00954DDF"/>
    <w:rsid w:val="009550A6"/>
    <w:rsid w:val="009636C2"/>
    <w:rsid w:val="00971D03"/>
    <w:rsid w:val="0097369B"/>
    <w:rsid w:val="009834B0"/>
    <w:rsid w:val="00987676"/>
    <w:rsid w:val="009934BD"/>
    <w:rsid w:val="009A7131"/>
    <w:rsid w:val="009B007D"/>
    <w:rsid w:val="009B00A8"/>
    <w:rsid w:val="009B4DAD"/>
    <w:rsid w:val="009C057B"/>
    <w:rsid w:val="009C47C6"/>
    <w:rsid w:val="009D5CEC"/>
    <w:rsid w:val="009D60B3"/>
    <w:rsid w:val="009E1453"/>
    <w:rsid w:val="009E2BF0"/>
    <w:rsid w:val="009F4482"/>
    <w:rsid w:val="00A00667"/>
    <w:rsid w:val="00A03167"/>
    <w:rsid w:val="00A051A6"/>
    <w:rsid w:val="00A05830"/>
    <w:rsid w:val="00A06933"/>
    <w:rsid w:val="00A10E7C"/>
    <w:rsid w:val="00A13E3B"/>
    <w:rsid w:val="00A21961"/>
    <w:rsid w:val="00A25144"/>
    <w:rsid w:val="00A2699A"/>
    <w:rsid w:val="00A33C9B"/>
    <w:rsid w:val="00A3612C"/>
    <w:rsid w:val="00A369BF"/>
    <w:rsid w:val="00A40181"/>
    <w:rsid w:val="00A40B44"/>
    <w:rsid w:val="00A52D90"/>
    <w:rsid w:val="00A54171"/>
    <w:rsid w:val="00A6428B"/>
    <w:rsid w:val="00A64E1B"/>
    <w:rsid w:val="00A663F6"/>
    <w:rsid w:val="00A67432"/>
    <w:rsid w:val="00A6786B"/>
    <w:rsid w:val="00A67BDF"/>
    <w:rsid w:val="00A7157A"/>
    <w:rsid w:val="00A73C37"/>
    <w:rsid w:val="00A75F10"/>
    <w:rsid w:val="00A765CC"/>
    <w:rsid w:val="00A8423E"/>
    <w:rsid w:val="00A84854"/>
    <w:rsid w:val="00A876B6"/>
    <w:rsid w:val="00AA3EB7"/>
    <w:rsid w:val="00AA4A7E"/>
    <w:rsid w:val="00AB2344"/>
    <w:rsid w:val="00AD1DE4"/>
    <w:rsid w:val="00AE0D08"/>
    <w:rsid w:val="00AE2896"/>
    <w:rsid w:val="00AE29DB"/>
    <w:rsid w:val="00AE313B"/>
    <w:rsid w:val="00AE78A5"/>
    <w:rsid w:val="00AF2D6F"/>
    <w:rsid w:val="00AF3FEF"/>
    <w:rsid w:val="00AF49D0"/>
    <w:rsid w:val="00AF5139"/>
    <w:rsid w:val="00AF6A6F"/>
    <w:rsid w:val="00AF7B6D"/>
    <w:rsid w:val="00B053CF"/>
    <w:rsid w:val="00B07797"/>
    <w:rsid w:val="00B26C6D"/>
    <w:rsid w:val="00B31596"/>
    <w:rsid w:val="00B33385"/>
    <w:rsid w:val="00B36793"/>
    <w:rsid w:val="00B40520"/>
    <w:rsid w:val="00B4260B"/>
    <w:rsid w:val="00B42F5B"/>
    <w:rsid w:val="00B60037"/>
    <w:rsid w:val="00B615A0"/>
    <w:rsid w:val="00B64B3F"/>
    <w:rsid w:val="00B66BE7"/>
    <w:rsid w:val="00B6720E"/>
    <w:rsid w:val="00B70A64"/>
    <w:rsid w:val="00B75706"/>
    <w:rsid w:val="00B77A54"/>
    <w:rsid w:val="00B81878"/>
    <w:rsid w:val="00B82279"/>
    <w:rsid w:val="00B91F41"/>
    <w:rsid w:val="00B92818"/>
    <w:rsid w:val="00B967E4"/>
    <w:rsid w:val="00B978D2"/>
    <w:rsid w:val="00BA69A4"/>
    <w:rsid w:val="00BA7011"/>
    <w:rsid w:val="00BB2A89"/>
    <w:rsid w:val="00BC1FC6"/>
    <w:rsid w:val="00BD3B2B"/>
    <w:rsid w:val="00BD5079"/>
    <w:rsid w:val="00BE0654"/>
    <w:rsid w:val="00BE0D36"/>
    <w:rsid w:val="00BE3604"/>
    <w:rsid w:val="00BE684E"/>
    <w:rsid w:val="00BE76E1"/>
    <w:rsid w:val="00BF1DB2"/>
    <w:rsid w:val="00BF214D"/>
    <w:rsid w:val="00BF77C0"/>
    <w:rsid w:val="00C00C49"/>
    <w:rsid w:val="00C036E6"/>
    <w:rsid w:val="00C0681D"/>
    <w:rsid w:val="00C06924"/>
    <w:rsid w:val="00C11033"/>
    <w:rsid w:val="00C12551"/>
    <w:rsid w:val="00C13DE5"/>
    <w:rsid w:val="00C16FC8"/>
    <w:rsid w:val="00C22784"/>
    <w:rsid w:val="00C31A28"/>
    <w:rsid w:val="00C325F4"/>
    <w:rsid w:val="00C34562"/>
    <w:rsid w:val="00C3629F"/>
    <w:rsid w:val="00C367FC"/>
    <w:rsid w:val="00C36E60"/>
    <w:rsid w:val="00C4062E"/>
    <w:rsid w:val="00C441B3"/>
    <w:rsid w:val="00C5001D"/>
    <w:rsid w:val="00C50728"/>
    <w:rsid w:val="00C549BF"/>
    <w:rsid w:val="00C55EDE"/>
    <w:rsid w:val="00C57479"/>
    <w:rsid w:val="00C6122E"/>
    <w:rsid w:val="00C64814"/>
    <w:rsid w:val="00C7009C"/>
    <w:rsid w:val="00C70828"/>
    <w:rsid w:val="00C70A12"/>
    <w:rsid w:val="00C734C0"/>
    <w:rsid w:val="00C767DD"/>
    <w:rsid w:val="00C7758D"/>
    <w:rsid w:val="00C814B6"/>
    <w:rsid w:val="00C83A83"/>
    <w:rsid w:val="00C9333F"/>
    <w:rsid w:val="00CA24CE"/>
    <w:rsid w:val="00CA264E"/>
    <w:rsid w:val="00CA54CD"/>
    <w:rsid w:val="00CB212F"/>
    <w:rsid w:val="00CB44E8"/>
    <w:rsid w:val="00CB7418"/>
    <w:rsid w:val="00CB7FBB"/>
    <w:rsid w:val="00CC1B90"/>
    <w:rsid w:val="00CC20BD"/>
    <w:rsid w:val="00CD052D"/>
    <w:rsid w:val="00CD293E"/>
    <w:rsid w:val="00CD6397"/>
    <w:rsid w:val="00CE54AB"/>
    <w:rsid w:val="00CF271C"/>
    <w:rsid w:val="00D10CD6"/>
    <w:rsid w:val="00D13F8B"/>
    <w:rsid w:val="00D22F0F"/>
    <w:rsid w:val="00D25CF1"/>
    <w:rsid w:val="00D31C79"/>
    <w:rsid w:val="00D34710"/>
    <w:rsid w:val="00D3610B"/>
    <w:rsid w:val="00D36D80"/>
    <w:rsid w:val="00D47CCD"/>
    <w:rsid w:val="00D5206D"/>
    <w:rsid w:val="00D53F09"/>
    <w:rsid w:val="00D60EFE"/>
    <w:rsid w:val="00D6439D"/>
    <w:rsid w:val="00D71CB3"/>
    <w:rsid w:val="00D754F8"/>
    <w:rsid w:val="00D773B0"/>
    <w:rsid w:val="00D7749D"/>
    <w:rsid w:val="00D83431"/>
    <w:rsid w:val="00D840EB"/>
    <w:rsid w:val="00D87361"/>
    <w:rsid w:val="00D91B32"/>
    <w:rsid w:val="00DA2A04"/>
    <w:rsid w:val="00DA5555"/>
    <w:rsid w:val="00DA62B1"/>
    <w:rsid w:val="00DC11F6"/>
    <w:rsid w:val="00DD3AE5"/>
    <w:rsid w:val="00DD476E"/>
    <w:rsid w:val="00DE6074"/>
    <w:rsid w:val="00DE6F08"/>
    <w:rsid w:val="00DE7362"/>
    <w:rsid w:val="00DF3997"/>
    <w:rsid w:val="00E01DA9"/>
    <w:rsid w:val="00E02E76"/>
    <w:rsid w:val="00E0345D"/>
    <w:rsid w:val="00E03F80"/>
    <w:rsid w:val="00E11068"/>
    <w:rsid w:val="00E21D56"/>
    <w:rsid w:val="00E23BD6"/>
    <w:rsid w:val="00E27129"/>
    <w:rsid w:val="00E27C5F"/>
    <w:rsid w:val="00E315C7"/>
    <w:rsid w:val="00E33107"/>
    <w:rsid w:val="00E3557E"/>
    <w:rsid w:val="00E3608D"/>
    <w:rsid w:val="00E41343"/>
    <w:rsid w:val="00E42FBB"/>
    <w:rsid w:val="00E56668"/>
    <w:rsid w:val="00E56CEB"/>
    <w:rsid w:val="00E60E95"/>
    <w:rsid w:val="00E63132"/>
    <w:rsid w:val="00E6318D"/>
    <w:rsid w:val="00E64866"/>
    <w:rsid w:val="00E676D4"/>
    <w:rsid w:val="00E73897"/>
    <w:rsid w:val="00E74975"/>
    <w:rsid w:val="00E93275"/>
    <w:rsid w:val="00E93877"/>
    <w:rsid w:val="00E9699B"/>
    <w:rsid w:val="00E973C5"/>
    <w:rsid w:val="00EA22D5"/>
    <w:rsid w:val="00EA76EB"/>
    <w:rsid w:val="00EB658A"/>
    <w:rsid w:val="00EC44E7"/>
    <w:rsid w:val="00EC5D33"/>
    <w:rsid w:val="00EC775C"/>
    <w:rsid w:val="00EC7860"/>
    <w:rsid w:val="00ED4012"/>
    <w:rsid w:val="00ED413D"/>
    <w:rsid w:val="00ED5CEF"/>
    <w:rsid w:val="00ED6E58"/>
    <w:rsid w:val="00EE3680"/>
    <w:rsid w:val="00EE4ED5"/>
    <w:rsid w:val="00EE6FC3"/>
    <w:rsid w:val="00EF3842"/>
    <w:rsid w:val="00EF7FED"/>
    <w:rsid w:val="00F00D46"/>
    <w:rsid w:val="00F01BCA"/>
    <w:rsid w:val="00F0496F"/>
    <w:rsid w:val="00F04BA1"/>
    <w:rsid w:val="00F04E81"/>
    <w:rsid w:val="00F153C0"/>
    <w:rsid w:val="00F33025"/>
    <w:rsid w:val="00F35C32"/>
    <w:rsid w:val="00F36FCE"/>
    <w:rsid w:val="00F452E0"/>
    <w:rsid w:val="00F454F2"/>
    <w:rsid w:val="00F47CFB"/>
    <w:rsid w:val="00F574D7"/>
    <w:rsid w:val="00F57F02"/>
    <w:rsid w:val="00F71898"/>
    <w:rsid w:val="00F72613"/>
    <w:rsid w:val="00F72EED"/>
    <w:rsid w:val="00F74115"/>
    <w:rsid w:val="00F7460F"/>
    <w:rsid w:val="00F75117"/>
    <w:rsid w:val="00F7511B"/>
    <w:rsid w:val="00F81269"/>
    <w:rsid w:val="00F81B99"/>
    <w:rsid w:val="00F866CD"/>
    <w:rsid w:val="00F8779D"/>
    <w:rsid w:val="00F91652"/>
    <w:rsid w:val="00F94084"/>
    <w:rsid w:val="00F96548"/>
    <w:rsid w:val="00FA293C"/>
    <w:rsid w:val="00FA3C2E"/>
    <w:rsid w:val="00FC01BC"/>
    <w:rsid w:val="00FC2674"/>
    <w:rsid w:val="00FC288E"/>
    <w:rsid w:val="00FD22FE"/>
    <w:rsid w:val="00FE0767"/>
    <w:rsid w:val="00FF4FEA"/>
    <w:rsid w:val="00FF5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BA7EA-A5E4-4875-A17F-046D67D9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61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">
    <w:name w:val="Pa4"/>
    <w:basedOn w:val="a"/>
    <w:next w:val="a"/>
    <w:uiPriority w:val="99"/>
    <w:rsid w:val="0077614B"/>
    <w:pPr>
      <w:autoSpaceDE w:val="0"/>
      <w:autoSpaceDN w:val="0"/>
      <w:adjustRightInd w:val="0"/>
      <w:spacing w:after="0" w:line="201" w:lineRule="atLeast"/>
    </w:pPr>
    <w:rPr>
      <w:rFonts w:ascii="NewtonC" w:hAnsi="NewtonC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761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77614B"/>
    <w:pPr>
      <w:autoSpaceDE w:val="0"/>
      <w:autoSpaceDN w:val="0"/>
      <w:adjustRightInd w:val="0"/>
      <w:spacing w:after="0" w:line="240" w:lineRule="auto"/>
    </w:pPr>
    <w:rPr>
      <w:rFonts w:ascii="NewtonC" w:hAnsi="NewtonC" w:cs="NewtonC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77614B"/>
    <w:pPr>
      <w:spacing w:line="20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77614B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317E2B"/>
    <w:pPr>
      <w:spacing w:line="221" w:lineRule="atLeast"/>
    </w:pPr>
    <w:rPr>
      <w:rFonts w:ascii="Europe-Demi" w:hAnsi="Europe-Demi" w:cstheme="minorBidi"/>
      <w:color w:val="auto"/>
    </w:rPr>
  </w:style>
  <w:style w:type="character" w:customStyle="1" w:styleId="A4">
    <w:name w:val="A4"/>
    <w:uiPriority w:val="99"/>
    <w:rsid w:val="00317E2B"/>
    <w:rPr>
      <w:rFonts w:cs="Europe-Demi"/>
      <w:color w:val="000000"/>
    </w:rPr>
  </w:style>
  <w:style w:type="character" w:customStyle="1" w:styleId="A3">
    <w:name w:val="A3"/>
    <w:uiPriority w:val="99"/>
    <w:rsid w:val="00F81B99"/>
    <w:rPr>
      <w:rFonts w:cs="NewtonC"/>
      <w:b/>
      <w:bCs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F81B99"/>
    <w:pPr>
      <w:spacing w:line="20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81B99"/>
    <w:rPr>
      <w:rFonts w:cs="NewtonC"/>
      <w:color w:val="000000"/>
      <w:sz w:val="16"/>
      <w:szCs w:val="16"/>
    </w:rPr>
  </w:style>
  <w:style w:type="paragraph" w:customStyle="1" w:styleId="Pa9">
    <w:name w:val="Pa9"/>
    <w:basedOn w:val="Default"/>
    <w:next w:val="Default"/>
    <w:uiPriority w:val="99"/>
    <w:rsid w:val="00F81B99"/>
    <w:pPr>
      <w:spacing w:line="201" w:lineRule="atLeast"/>
    </w:pPr>
    <w:rPr>
      <w:rFonts w:cstheme="minorBidi"/>
      <w:color w:val="auto"/>
    </w:rPr>
  </w:style>
  <w:style w:type="table" w:styleId="a6">
    <w:name w:val="Table Grid"/>
    <w:basedOn w:val="a1"/>
    <w:uiPriority w:val="59"/>
    <w:rsid w:val="00F8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1">
    <w:name w:val="Pa11"/>
    <w:basedOn w:val="Default"/>
    <w:next w:val="Default"/>
    <w:uiPriority w:val="99"/>
    <w:rsid w:val="005E37D1"/>
    <w:pPr>
      <w:spacing w:line="201" w:lineRule="atLeast"/>
    </w:pPr>
    <w:rPr>
      <w:rFonts w:cstheme="minorBidi"/>
      <w:color w:val="auto"/>
    </w:rPr>
  </w:style>
  <w:style w:type="paragraph" w:customStyle="1" w:styleId="s1">
    <w:name w:val="s_1"/>
    <w:basedOn w:val="a"/>
    <w:rsid w:val="00C5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BE7"/>
    <w:rPr>
      <w:rFonts w:ascii="Tahoma" w:hAnsi="Tahoma" w:cs="Tahoma"/>
      <w:sz w:val="16"/>
      <w:szCs w:val="16"/>
    </w:rPr>
  </w:style>
  <w:style w:type="character" w:customStyle="1" w:styleId="A80">
    <w:name w:val="A8"/>
    <w:uiPriority w:val="99"/>
    <w:rsid w:val="00B66BE7"/>
    <w:rPr>
      <w:rFonts w:cs="NewtonC"/>
      <w:b/>
      <w:bCs/>
      <w:color w:val="000000"/>
      <w:sz w:val="11"/>
      <w:szCs w:val="11"/>
    </w:rPr>
  </w:style>
  <w:style w:type="paragraph" w:styleId="a9">
    <w:name w:val="Normal (Web)"/>
    <w:basedOn w:val="a"/>
    <w:uiPriority w:val="99"/>
    <w:unhideWhenUsed/>
    <w:rsid w:val="00277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C814B6"/>
    <w:pPr>
      <w:ind w:left="720"/>
      <w:contextualSpacing/>
    </w:pPr>
    <w:rPr>
      <w:rFonts w:ascii="Calibri" w:eastAsia="Calibri" w:hAnsi="Calibri" w:cs="Times New Roman"/>
    </w:rPr>
  </w:style>
  <w:style w:type="table" w:styleId="-3">
    <w:name w:val="Light Shading Accent 3"/>
    <w:basedOn w:val="a1"/>
    <w:uiPriority w:val="60"/>
    <w:rsid w:val="005A0B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1">
    <w:name w:val="Сетка таблицы1"/>
    <w:basedOn w:val="a1"/>
    <w:next w:val="a6"/>
    <w:uiPriority w:val="59"/>
    <w:rsid w:val="00F726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712C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67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786B"/>
  </w:style>
  <w:style w:type="paragraph" w:styleId="ad">
    <w:name w:val="footer"/>
    <w:basedOn w:val="a"/>
    <w:link w:val="ae"/>
    <w:uiPriority w:val="99"/>
    <w:unhideWhenUsed/>
    <w:rsid w:val="00A67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7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1382B-99CC-4AB3-8F4A-0FC0241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Анна</cp:lastModifiedBy>
  <cp:revision>37</cp:revision>
  <cp:lastPrinted>2021-03-12T13:43:00Z</cp:lastPrinted>
  <dcterms:created xsi:type="dcterms:W3CDTF">2021-03-10T08:11:00Z</dcterms:created>
  <dcterms:modified xsi:type="dcterms:W3CDTF">2021-07-16T05:40:00Z</dcterms:modified>
</cp:coreProperties>
</file>